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254A" w:rsidRPr="00F64152" w:rsidP="008D254A">
      <w:pPr>
        <w:jc w:val="right"/>
      </w:pPr>
      <w:r w:rsidRPr="00F64152">
        <w:t>Дело № 5-</w:t>
      </w:r>
      <w:r w:rsidRPr="00F64152" w:rsidR="00C237D8">
        <w:t>77-2002/2024</w:t>
      </w:r>
    </w:p>
    <w:p w:rsidR="008D254A" w:rsidRPr="00F64152" w:rsidP="008D254A">
      <w:pPr>
        <w:pStyle w:val="Title"/>
        <w:ind w:firstLine="0"/>
        <w:rPr>
          <w:sz w:val="24"/>
          <w:szCs w:val="24"/>
        </w:rPr>
      </w:pPr>
      <w:r w:rsidRPr="00F64152">
        <w:rPr>
          <w:sz w:val="24"/>
          <w:szCs w:val="24"/>
        </w:rPr>
        <w:t>ПОСТАНОВЛЕНИЕ</w:t>
      </w:r>
    </w:p>
    <w:p w:rsidR="008D254A" w:rsidRPr="00F64152" w:rsidP="008D254A">
      <w:pPr>
        <w:pStyle w:val="Title"/>
        <w:spacing w:line="360" w:lineRule="auto"/>
        <w:ind w:firstLine="0"/>
        <w:rPr>
          <w:bCs/>
          <w:sz w:val="24"/>
          <w:szCs w:val="24"/>
        </w:rPr>
      </w:pPr>
      <w:r w:rsidRPr="00F64152">
        <w:rPr>
          <w:bCs/>
          <w:sz w:val="24"/>
          <w:szCs w:val="24"/>
        </w:rPr>
        <w:t>по делу об административном правонарушении</w:t>
      </w:r>
    </w:p>
    <w:p w:rsidR="008D254A" w:rsidRPr="00F64152" w:rsidP="008D254A">
      <w:pPr>
        <w:pStyle w:val="BodyTextIndent"/>
        <w:spacing w:line="360" w:lineRule="auto"/>
        <w:ind w:firstLine="0"/>
        <w:jc w:val="both"/>
        <w:rPr>
          <w:sz w:val="24"/>
          <w:szCs w:val="24"/>
        </w:rPr>
      </w:pPr>
      <w:r w:rsidRPr="00F64152">
        <w:rPr>
          <w:sz w:val="24"/>
          <w:szCs w:val="24"/>
          <w:lang w:val="ru-RU"/>
        </w:rPr>
        <w:t>1</w:t>
      </w:r>
      <w:r w:rsidRPr="00F64152" w:rsidR="00C237D8">
        <w:rPr>
          <w:sz w:val="24"/>
          <w:szCs w:val="24"/>
          <w:lang w:val="ru-RU"/>
        </w:rPr>
        <w:t>6 января 2024</w:t>
      </w:r>
      <w:r w:rsidRPr="00F64152">
        <w:rPr>
          <w:sz w:val="24"/>
          <w:szCs w:val="24"/>
          <w:lang w:val="ru-RU"/>
        </w:rPr>
        <w:t xml:space="preserve"> года                                                                               г.Нефтеюганск</w:t>
      </w:r>
    </w:p>
    <w:p w:rsidR="008D254A" w:rsidRPr="00F64152" w:rsidP="008D254A">
      <w:pPr>
        <w:pStyle w:val="BodyTextIndent"/>
        <w:ind w:firstLine="567"/>
        <w:jc w:val="both"/>
        <w:rPr>
          <w:sz w:val="24"/>
          <w:szCs w:val="24"/>
        </w:rPr>
      </w:pPr>
      <w:r w:rsidRPr="00F64152">
        <w:rPr>
          <w:sz w:val="24"/>
          <w:szCs w:val="24"/>
        </w:rPr>
        <w:t xml:space="preserve">Мировой судья судебного участка № </w:t>
      </w:r>
      <w:r w:rsidRPr="00F64152">
        <w:rPr>
          <w:sz w:val="24"/>
          <w:szCs w:val="24"/>
          <w:lang w:val="ru-RU"/>
        </w:rPr>
        <w:t>2</w:t>
      </w:r>
      <w:r w:rsidRPr="00F64152">
        <w:rPr>
          <w:sz w:val="24"/>
          <w:szCs w:val="24"/>
        </w:rPr>
        <w:t xml:space="preserve"> Нефтеюганск</w:t>
      </w:r>
      <w:r w:rsidRPr="00F64152">
        <w:rPr>
          <w:sz w:val="24"/>
          <w:szCs w:val="24"/>
          <w:lang w:val="ru-RU"/>
        </w:rPr>
        <w:t xml:space="preserve">ого судебного </w:t>
      </w:r>
      <w:r w:rsidRPr="00F64152">
        <w:rPr>
          <w:sz w:val="24"/>
          <w:szCs w:val="24"/>
          <w:lang w:val="ru-RU"/>
        </w:rPr>
        <w:t>района</w:t>
      </w:r>
      <w:r w:rsidRPr="00F64152">
        <w:rPr>
          <w:sz w:val="24"/>
          <w:szCs w:val="24"/>
        </w:rPr>
        <w:t xml:space="preserve"> Ханты-Мансийского автономного округа – Югры </w:t>
      </w:r>
      <w:r w:rsidRPr="00F64152" w:rsidR="00C237D8">
        <w:rPr>
          <w:sz w:val="24"/>
          <w:szCs w:val="24"/>
          <w:lang w:val="ru-RU"/>
        </w:rPr>
        <w:t xml:space="preserve">Таскаева Е.А. </w:t>
      </w:r>
      <w:r w:rsidRPr="00F64152">
        <w:rPr>
          <w:sz w:val="24"/>
          <w:szCs w:val="24"/>
          <w:lang w:val="ru-RU"/>
        </w:rPr>
        <w:t>(ХМАО-Югра, г. Нефтеюганск, 1 мкр-н, дом 30)</w:t>
      </w:r>
      <w:r w:rsidRPr="00F64152">
        <w:rPr>
          <w:sz w:val="24"/>
          <w:szCs w:val="24"/>
        </w:rPr>
        <w:t>, рассмотрев материалы по делу об административном правонарушении в отношении:</w:t>
      </w:r>
    </w:p>
    <w:p w:rsidR="008D254A" w:rsidRPr="00F64152" w:rsidP="008D254A">
      <w:pPr>
        <w:pStyle w:val="Title"/>
        <w:ind w:firstLine="0"/>
        <w:jc w:val="both"/>
        <w:rPr>
          <w:sz w:val="24"/>
          <w:szCs w:val="24"/>
        </w:rPr>
      </w:pPr>
      <w:r w:rsidRPr="00F64152">
        <w:rPr>
          <w:sz w:val="24"/>
          <w:szCs w:val="24"/>
        </w:rPr>
        <w:t>Каюмова</w:t>
      </w:r>
      <w:r w:rsidRPr="00F64152">
        <w:rPr>
          <w:sz w:val="24"/>
          <w:szCs w:val="24"/>
        </w:rPr>
        <w:t xml:space="preserve"> И.</w:t>
      </w:r>
      <w:r w:rsidRPr="00F64152">
        <w:rPr>
          <w:sz w:val="24"/>
          <w:szCs w:val="24"/>
        </w:rPr>
        <w:t xml:space="preserve"> Б.</w:t>
      </w:r>
      <w:r w:rsidRPr="00F64152">
        <w:rPr>
          <w:sz w:val="24"/>
          <w:szCs w:val="24"/>
        </w:rPr>
        <w:t>, ***</w:t>
      </w:r>
      <w:r w:rsidRPr="00F64152">
        <w:rPr>
          <w:sz w:val="24"/>
          <w:szCs w:val="24"/>
        </w:rPr>
        <w:t xml:space="preserve"> года рождения, урожен</w:t>
      </w:r>
      <w:r w:rsidRPr="00F64152" w:rsidR="00B504E7">
        <w:rPr>
          <w:sz w:val="24"/>
          <w:szCs w:val="24"/>
        </w:rPr>
        <w:t>ца</w:t>
      </w:r>
      <w:r w:rsidRPr="00F64152">
        <w:rPr>
          <w:sz w:val="24"/>
          <w:szCs w:val="24"/>
        </w:rPr>
        <w:t xml:space="preserve"> ***</w:t>
      </w:r>
      <w:r w:rsidRPr="00F64152" w:rsidR="00B504E7">
        <w:rPr>
          <w:sz w:val="24"/>
          <w:szCs w:val="24"/>
        </w:rPr>
        <w:t xml:space="preserve">, зарегистрированного </w:t>
      </w:r>
      <w:r w:rsidRPr="00F64152">
        <w:rPr>
          <w:sz w:val="24"/>
          <w:szCs w:val="24"/>
        </w:rPr>
        <w:t>и</w:t>
      </w:r>
      <w:r w:rsidRPr="00F64152" w:rsidR="00B504E7">
        <w:rPr>
          <w:sz w:val="24"/>
          <w:szCs w:val="24"/>
        </w:rPr>
        <w:t xml:space="preserve"> проживающего</w:t>
      </w:r>
      <w:r w:rsidRPr="00F64152">
        <w:rPr>
          <w:sz w:val="24"/>
          <w:szCs w:val="24"/>
        </w:rPr>
        <w:t xml:space="preserve"> по адресу: ***</w:t>
      </w:r>
      <w:r w:rsidRPr="00F64152">
        <w:rPr>
          <w:sz w:val="24"/>
          <w:szCs w:val="24"/>
        </w:rPr>
        <w:t xml:space="preserve"> в/у: ***</w:t>
      </w:r>
      <w:r w:rsidRPr="00F64152">
        <w:rPr>
          <w:sz w:val="24"/>
          <w:szCs w:val="24"/>
        </w:rPr>
        <w:t>,</w:t>
      </w:r>
    </w:p>
    <w:p w:rsidR="008D254A" w:rsidRPr="00F64152" w:rsidP="008D254A">
      <w:pPr>
        <w:pStyle w:val="Title"/>
        <w:ind w:firstLine="0"/>
        <w:jc w:val="both"/>
        <w:rPr>
          <w:sz w:val="24"/>
          <w:szCs w:val="24"/>
          <w:lang w:eastAsia="ru-RU"/>
        </w:rPr>
      </w:pPr>
      <w:r w:rsidRPr="00F64152">
        <w:rPr>
          <w:sz w:val="24"/>
          <w:szCs w:val="24"/>
          <w:lang w:eastAsia="ru-RU"/>
        </w:rPr>
        <w:t xml:space="preserve">          в совершении административного правонарушения, предусмотренного ч.1 ст. 12.8 Кодекса Российской Федерац</w:t>
      </w:r>
      <w:r w:rsidRPr="00F64152">
        <w:rPr>
          <w:sz w:val="24"/>
          <w:szCs w:val="24"/>
          <w:lang w:eastAsia="ru-RU"/>
        </w:rPr>
        <w:t>ии об административных правонарушениях,</w:t>
      </w:r>
    </w:p>
    <w:p w:rsidR="008D254A" w:rsidRPr="00F64152" w:rsidP="008D254A">
      <w:pPr>
        <w:pStyle w:val="BodyTextIndent"/>
        <w:ind w:firstLine="0"/>
        <w:jc w:val="both"/>
        <w:rPr>
          <w:sz w:val="24"/>
          <w:szCs w:val="24"/>
          <w:lang w:val="ru-RU"/>
        </w:rPr>
      </w:pPr>
    </w:p>
    <w:p w:rsidR="00B66A30" w:rsidRPr="00F64152" w:rsidP="00E13087">
      <w:pPr>
        <w:pStyle w:val="BodyTextIndent"/>
        <w:ind w:firstLine="0"/>
        <w:jc w:val="center"/>
        <w:rPr>
          <w:sz w:val="24"/>
          <w:szCs w:val="24"/>
        </w:rPr>
      </w:pPr>
      <w:r w:rsidRPr="00F64152">
        <w:rPr>
          <w:sz w:val="24"/>
          <w:szCs w:val="24"/>
        </w:rPr>
        <w:t>УСТАНОВИЛ:</w:t>
      </w:r>
    </w:p>
    <w:p w:rsidR="008D254A" w:rsidRPr="00F64152" w:rsidP="00D33119">
      <w:pPr>
        <w:pStyle w:val="BodyTextIndent"/>
        <w:ind w:firstLine="567"/>
        <w:jc w:val="both"/>
        <w:rPr>
          <w:sz w:val="24"/>
          <w:szCs w:val="24"/>
          <w:lang w:val="ru-RU"/>
        </w:rPr>
      </w:pPr>
      <w:r w:rsidRPr="00F64152">
        <w:rPr>
          <w:sz w:val="24"/>
          <w:szCs w:val="24"/>
          <w:lang w:val="ru-RU"/>
        </w:rPr>
        <w:t xml:space="preserve">Каюмов И.Б. 03.01.2024 </w:t>
      </w:r>
      <w:r w:rsidRPr="00F64152">
        <w:rPr>
          <w:sz w:val="24"/>
          <w:szCs w:val="24"/>
        </w:rPr>
        <w:t xml:space="preserve">в </w:t>
      </w:r>
      <w:r w:rsidRPr="00F64152">
        <w:rPr>
          <w:sz w:val="24"/>
          <w:szCs w:val="24"/>
          <w:lang w:val="ru-RU"/>
        </w:rPr>
        <w:t>17 час. 00 мин</w:t>
      </w:r>
      <w:r w:rsidRPr="00F64152">
        <w:rPr>
          <w:sz w:val="24"/>
          <w:szCs w:val="24"/>
        </w:rPr>
        <w:t xml:space="preserve">., </w:t>
      </w:r>
      <w:r w:rsidRPr="00F64152">
        <w:rPr>
          <w:sz w:val="24"/>
          <w:szCs w:val="24"/>
          <w:lang w:val="ru-RU"/>
        </w:rPr>
        <w:t xml:space="preserve">в г.Нефтеюганске, на ул.Объездная дорога – Ленина, 10 а </w:t>
      </w:r>
      <w:r w:rsidRPr="00F64152">
        <w:rPr>
          <w:sz w:val="24"/>
          <w:szCs w:val="24"/>
          <w:lang w:val="ru-RU"/>
        </w:rPr>
        <w:t>мкрн.,</w:t>
      </w:r>
      <w:r w:rsidRPr="00F64152">
        <w:rPr>
          <w:sz w:val="24"/>
          <w:szCs w:val="24"/>
          <w:lang w:val="ru-RU"/>
        </w:rPr>
        <w:t xml:space="preserve"> напротив д.1, управлял транспортным средством ***</w:t>
      </w:r>
      <w:r w:rsidRPr="00F64152" w:rsidR="00B504E7">
        <w:rPr>
          <w:sz w:val="24"/>
          <w:szCs w:val="24"/>
          <w:lang w:val="ru-RU"/>
        </w:rPr>
        <w:t>,</w:t>
      </w:r>
      <w:r w:rsidRPr="00F64152">
        <w:rPr>
          <w:sz w:val="24"/>
          <w:szCs w:val="24"/>
          <w:lang w:val="ru-RU"/>
        </w:rPr>
        <w:t xml:space="preserve"> государственный регистрационный зна</w:t>
      </w:r>
      <w:r w:rsidRPr="00F64152">
        <w:rPr>
          <w:sz w:val="24"/>
          <w:szCs w:val="24"/>
          <w:lang w:val="ru-RU"/>
        </w:rPr>
        <w:t>к ***</w:t>
      </w:r>
      <w:r w:rsidRPr="00F64152">
        <w:rPr>
          <w:sz w:val="24"/>
          <w:szCs w:val="24"/>
          <w:lang w:val="ru-RU"/>
        </w:rPr>
        <w:t>, в состоянии опьянения, при наличии признаков</w:t>
      </w:r>
      <w:r w:rsidRPr="00F64152" w:rsidR="00B504E7">
        <w:rPr>
          <w:sz w:val="24"/>
          <w:szCs w:val="24"/>
          <w:lang w:val="ru-RU"/>
        </w:rPr>
        <w:t xml:space="preserve"> опьянения</w:t>
      </w:r>
      <w:r w:rsidRPr="00F64152">
        <w:rPr>
          <w:sz w:val="24"/>
          <w:szCs w:val="24"/>
          <w:lang w:val="ru-RU"/>
        </w:rPr>
        <w:t>: запах алкоголя изо рта, резкое изменение окраски кожных покровов лица, если такие действия (бездействия) не содержат уголовно наказуемого деяния, чем нарушил п. 2.7 Правил дорожного движен</w:t>
      </w:r>
      <w:r w:rsidRPr="00F64152">
        <w:rPr>
          <w:sz w:val="24"/>
          <w:szCs w:val="24"/>
          <w:lang w:val="ru-RU"/>
        </w:rPr>
        <w:t xml:space="preserve">ия РФ. </w:t>
      </w:r>
    </w:p>
    <w:p w:rsidR="008D254A" w:rsidRPr="00F64152" w:rsidP="008D254A">
      <w:pPr>
        <w:widowControl w:val="0"/>
        <w:suppressAutoHyphens w:val="0"/>
        <w:ind w:right="-2" w:firstLine="426"/>
        <w:jc w:val="both"/>
        <w:rPr>
          <w:lang w:eastAsia="ru-RU"/>
        </w:rPr>
      </w:pPr>
      <w:r w:rsidRPr="00F64152">
        <w:rPr>
          <w:lang w:eastAsia="ru-RU"/>
        </w:rPr>
        <w:t xml:space="preserve"> В судебное заседание </w:t>
      </w:r>
      <w:r w:rsidRPr="00F64152" w:rsidR="00C237D8">
        <w:rPr>
          <w:lang w:eastAsia="ru-RU"/>
        </w:rPr>
        <w:t>Каюмов И.Б.</w:t>
      </w:r>
      <w:r w:rsidRPr="00F64152">
        <w:rPr>
          <w:lang w:eastAsia="ru-RU"/>
        </w:rPr>
        <w:t xml:space="preserve"> не явил</w:t>
      </w:r>
      <w:r w:rsidRPr="00F64152" w:rsidR="00B504E7">
        <w:rPr>
          <w:lang w:eastAsia="ru-RU"/>
        </w:rPr>
        <w:t>ся</w:t>
      </w:r>
      <w:r w:rsidRPr="00F64152">
        <w:rPr>
          <w:lang w:eastAsia="ru-RU"/>
        </w:rPr>
        <w:t xml:space="preserve">, о времени и месте рассмотрения дела об административном правонарушении уведомлен надлежащим образом. </w:t>
      </w:r>
    </w:p>
    <w:p w:rsidR="008D254A" w:rsidRPr="00F64152" w:rsidP="008D254A">
      <w:pPr>
        <w:widowControl w:val="0"/>
        <w:suppressAutoHyphens w:val="0"/>
        <w:ind w:right="-2" w:firstLine="567"/>
        <w:jc w:val="both"/>
        <w:rPr>
          <w:bCs/>
          <w:lang w:eastAsia="ru-RU"/>
        </w:rPr>
      </w:pPr>
      <w:r w:rsidRPr="00F64152">
        <w:rPr>
          <w:bCs/>
          <w:lang w:eastAsia="ru-RU"/>
        </w:rPr>
        <w:t xml:space="preserve"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</w:t>
      </w:r>
      <w:r w:rsidRPr="00F64152">
        <w:rPr>
          <w:bCs/>
          <w:lang w:eastAsia="ru-RU"/>
        </w:rPr>
        <w:t xml:space="preserve">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8D254A" w:rsidRPr="00F64152" w:rsidP="008D254A">
      <w:pPr>
        <w:widowControl w:val="0"/>
        <w:suppressAutoHyphens w:val="0"/>
        <w:ind w:right="-2" w:hanging="142"/>
        <w:jc w:val="both"/>
        <w:rPr>
          <w:bCs/>
          <w:lang w:eastAsia="ru-RU"/>
        </w:rPr>
      </w:pPr>
      <w:r w:rsidRPr="00F64152">
        <w:rPr>
          <w:bCs/>
          <w:lang w:eastAsia="ru-RU"/>
        </w:rPr>
        <w:t xml:space="preserve">            Согласно Постановлению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</w:t>
      </w:r>
      <w:r w:rsidRPr="00F64152">
        <w:rPr>
          <w:bCs/>
          <w:lang w:eastAsia="ru-RU"/>
        </w:rPr>
        <w:t xml:space="preserve"> г., 10 июня 2010 г., 9 февраля 2012 г.19 декабря 2013 г.), в целях соблюдения установленных </w:t>
      </w:r>
      <w:hyperlink r:id="rId4" w:history="1">
        <w:r w:rsidRPr="00F64152">
          <w:rPr>
            <w:rStyle w:val="Hyperlink"/>
            <w:bCs/>
            <w:color w:val="auto"/>
            <w:u w:val="none"/>
            <w:lang w:eastAsia="ru-RU"/>
          </w:rPr>
          <w:t>статьей 29.6</w:t>
        </w:r>
      </w:hyperlink>
      <w:r w:rsidRPr="00F64152">
        <w:rPr>
          <w:bCs/>
          <w:lang w:eastAsia="ru-RU"/>
        </w:rPr>
        <w:t xml:space="preserve"> КоАП РФ сроков рассмотрения дел об административных правонарушениях судье необходимо принимать меры для быстро</w:t>
      </w:r>
      <w:r w:rsidRPr="00F64152">
        <w:rPr>
          <w:bCs/>
          <w:lang w:eastAsia="ru-RU"/>
        </w:rPr>
        <w:t xml:space="preserve">го извещения участвующих в деле лиц о времени и месте судебного рассмотрения. Поскольку </w:t>
      </w:r>
      <w:hyperlink r:id="rId5" w:history="1">
        <w:r w:rsidRPr="00F64152">
          <w:rPr>
            <w:rStyle w:val="Hyperlink"/>
            <w:bCs/>
            <w:color w:val="auto"/>
            <w:u w:val="none"/>
            <w:lang w:eastAsia="ru-RU"/>
          </w:rPr>
          <w:t>КоАП</w:t>
        </w:r>
      </w:hyperlink>
      <w:r w:rsidRPr="00F64152">
        <w:rPr>
          <w:bCs/>
          <w:lang w:eastAsia="ru-RU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</w:t>
      </w:r>
      <w:r w:rsidRPr="00F64152">
        <w:rPr>
          <w:bCs/>
          <w:lang w:eastAsia="ru-RU"/>
        </w:rPr>
        <w:t xml:space="preserve">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</w:t>
      </w:r>
      <w:r w:rsidRPr="00F64152">
        <w:rPr>
          <w:bCs/>
          <w:lang w:eastAsia="ru-RU"/>
        </w:rPr>
        <w:t>чае согласия лица на уведомление таким способом и при фиксации факта отправки и доставки СМС-извещения адресату).</w:t>
      </w:r>
    </w:p>
    <w:p w:rsidR="008D254A" w:rsidRPr="00F64152" w:rsidP="008D254A">
      <w:pPr>
        <w:widowControl w:val="0"/>
        <w:suppressAutoHyphens w:val="0"/>
        <w:ind w:right="-2" w:hanging="142"/>
        <w:jc w:val="both"/>
        <w:rPr>
          <w:lang w:eastAsia="ru-RU"/>
        </w:rPr>
      </w:pPr>
      <w:r w:rsidRPr="00F64152">
        <w:rPr>
          <w:lang w:eastAsia="ru-RU"/>
        </w:rPr>
        <w:t xml:space="preserve">           </w:t>
      </w:r>
      <w:r w:rsidRPr="00F64152" w:rsidR="00C237D8">
        <w:rPr>
          <w:lang w:eastAsia="ru-RU"/>
        </w:rPr>
        <w:t>Каюмов И.Б.</w:t>
      </w:r>
      <w:r w:rsidRPr="00F64152" w:rsidR="00B504E7">
        <w:rPr>
          <w:lang w:eastAsia="ru-RU"/>
        </w:rPr>
        <w:t xml:space="preserve"> извещен</w:t>
      </w:r>
      <w:r w:rsidRPr="00F64152" w:rsidR="00D33119">
        <w:rPr>
          <w:lang w:eastAsia="ru-RU"/>
        </w:rPr>
        <w:t xml:space="preserve"> о времени и месте рассмотрения дела об административном правонару</w:t>
      </w:r>
      <w:r w:rsidRPr="00F64152" w:rsidR="00B66A30">
        <w:rPr>
          <w:lang w:eastAsia="ru-RU"/>
        </w:rPr>
        <w:t xml:space="preserve">шении посредством </w:t>
      </w:r>
      <w:r w:rsidRPr="00F64152" w:rsidR="00C237D8">
        <w:rPr>
          <w:lang w:eastAsia="ru-RU"/>
        </w:rPr>
        <w:t>вручения судебной повестки, в которой имеется его собственноручная подпись</w:t>
      </w:r>
      <w:r w:rsidRPr="00F64152">
        <w:rPr>
          <w:lang w:eastAsia="ru-RU"/>
        </w:rPr>
        <w:t xml:space="preserve">. Таким образом, мировой судья, считает надлежащим извещение </w:t>
      </w:r>
      <w:r w:rsidRPr="00F64152" w:rsidR="00C237D8">
        <w:rPr>
          <w:lang w:eastAsia="ru-RU"/>
        </w:rPr>
        <w:t>Каюмова И.Б.</w:t>
      </w:r>
      <w:r w:rsidRPr="00F64152">
        <w:rPr>
          <w:lang w:eastAsia="ru-RU"/>
        </w:rPr>
        <w:t xml:space="preserve"> о месте и времени рассмотрения дела и возможным рассмотреть дело </w:t>
      </w:r>
      <w:r w:rsidRPr="00F64152" w:rsidR="00B66A30">
        <w:rPr>
          <w:lang w:eastAsia="ru-RU"/>
        </w:rPr>
        <w:t xml:space="preserve">об административном правонарушении </w:t>
      </w:r>
      <w:r w:rsidRPr="00F64152">
        <w:rPr>
          <w:lang w:eastAsia="ru-RU"/>
        </w:rPr>
        <w:t xml:space="preserve">в </w:t>
      </w:r>
      <w:r w:rsidRPr="00F64152" w:rsidR="00B504E7">
        <w:rPr>
          <w:lang w:eastAsia="ru-RU"/>
        </w:rPr>
        <w:t>его</w:t>
      </w:r>
      <w:r w:rsidRPr="00F64152">
        <w:rPr>
          <w:lang w:eastAsia="ru-RU"/>
        </w:rPr>
        <w:t xml:space="preserve"> отсутствие.   </w:t>
      </w:r>
      <w:r w:rsidRPr="00F64152">
        <w:t xml:space="preserve">   </w:t>
      </w:r>
    </w:p>
    <w:p w:rsidR="008D254A" w:rsidRPr="00F64152" w:rsidP="008D254A">
      <w:pPr>
        <w:pStyle w:val="20"/>
        <w:shd w:val="clear" w:color="auto" w:fill="auto"/>
        <w:tabs>
          <w:tab w:val="right" w:pos="992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F64152">
        <w:rPr>
          <w:rFonts w:ascii="Times New Roman" w:hAnsi="Times New Roman" w:cs="Times New Roman"/>
          <w:sz w:val="24"/>
          <w:szCs w:val="24"/>
        </w:rPr>
        <w:t>Мировой судья, исследовал следующие доказательства по делу:</w:t>
      </w:r>
      <w:r w:rsidRPr="00F64152">
        <w:rPr>
          <w:rFonts w:ascii="Times New Roman" w:hAnsi="Times New Roman" w:cs="Times New Roman"/>
          <w:sz w:val="24"/>
          <w:szCs w:val="24"/>
        </w:rPr>
        <w:tab/>
      </w:r>
    </w:p>
    <w:p w:rsidR="00C237D8" w:rsidRPr="00F64152" w:rsidP="00C237D8">
      <w:pPr>
        <w:pStyle w:val="BodyTextIndent"/>
        <w:ind w:firstLine="567"/>
        <w:jc w:val="both"/>
        <w:rPr>
          <w:sz w:val="24"/>
          <w:szCs w:val="24"/>
        </w:rPr>
      </w:pPr>
      <w:r w:rsidRPr="00F64152">
        <w:rPr>
          <w:sz w:val="24"/>
          <w:szCs w:val="24"/>
          <w:lang w:val="ru-RU"/>
        </w:rPr>
        <w:t xml:space="preserve">   </w:t>
      </w:r>
      <w:r w:rsidRPr="00F64152">
        <w:rPr>
          <w:sz w:val="24"/>
          <w:szCs w:val="24"/>
        </w:rPr>
        <w:t xml:space="preserve">протокол об административном правонарушении </w:t>
      </w:r>
      <w:r w:rsidRPr="00F64152">
        <w:rPr>
          <w:sz w:val="24"/>
          <w:szCs w:val="24"/>
          <w:lang w:val="ru-RU"/>
        </w:rPr>
        <w:t>***</w:t>
      </w:r>
      <w:r w:rsidRPr="00F64152">
        <w:rPr>
          <w:sz w:val="24"/>
          <w:szCs w:val="24"/>
          <w:lang w:val="ru-RU"/>
        </w:rPr>
        <w:t xml:space="preserve"> от 03.01.2024</w:t>
      </w:r>
      <w:r w:rsidRPr="00F64152">
        <w:rPr>
          <w:sz w:val="24"/>
          <w:szCs w:val="24"/>
        </w:rPr>
        <w:t xml:space="preserve">, согласно </w:t>
      </w:r>
      <w:r w:rsidRPr="00F64152">
        <w:rPr>
          <w:sz w:val="24"/>
          <w:szCs w:val="24"/>
          <w:lang w:val="ru-RU"/>
        </w:rPr>
        <w:t xml:space="preserve">которому </w:t>
      </w:r>
      <w:r w:rsidRPr="00F64152">
        <w:rPr>
          <w:sz w:val="24"/>
          <w:szCs w:val="24"/>
        </w:rPr>
        <w:t>Каюмов И.Б. 03.01.2024 в 17 час. 00 мин., в г.Нефтеюганске, на ул.Объездная дорога – Ленина, 10 а мкр</w:t>
      </w:r>
      <w:r w:rsidRPr="00F64152">
        <w:rPr>
          <w:sz w:val="24"/>
          <w:szCs w:val="24"/>
        </w:rPr>
        <w:t xml:space="preserve">н., напротив д.1, управлял транспортным средством </w:t>
      </w:r>
      <w:r w:rsidRPr="00F64152">
        <w:rPr>
          <w:sz w:val="24"/>
          <w:szCs w:val="24"/>
          <w:lang w:val="ru-RU"/>
        </w:rPr>
        <w:t>***</w:t>
      </w:r>
      <w:r w:rsidRPr="00F64152">
        <w:rPr>
          <w:sz w:val="24"/>
          <w:szCs w:val="24"/>
        </w:rPr>
        <w:t xml:space="preserve">, государственный регистрационный знак </w:t>
      </w:r>
      <w:r w:rsidRPr="00F64152">
        <w:rPr>
          <w:sz w:val="24"/>
          <w:szCs w:val="24"/>
          <w:lang w:val="ru-RU"/>
        </w:rPr>
        <w:t>***</w:t>
      </w:r>
      <w:r w:rsidRPr="00F64152">
        <w:rPr>
          <w:sz w:val="24"/>
          <w:szCs w:val="24"/>
        </w:rPr>
        <w:t>, в состоянии опьянения, при наличии признаков опьянения: запах алкоголя изо рта, резкое изменение окраски кожных покровов лица, если такие дей</w:t>
      </w:r>
      <w:r w:rsidRPr="00F64152">
        <w:rPr>
          <w:sz w:val="24"/>
          <w:szCs w:val="24"/>
        </w:rPr>
        <w:t>ствия (бездействия) не содержат уголовно наказуемого деяния, чем нарушил п. 2.7 Правил дорожного движения РФ</w:t>
      </w:r>
      <w:r w:rsidRPr="00F64152" w:rsidR="00D33119">
        <w:rPr>
          <w:sz w:val="24"/>
          <w:szCs w:val="24"/>
        </w:rPr>
        <w:t>.</w:t>
      </w:r>
      <w:r w:rsidRPr="00F64152">
        <w:rPr>
          <w:sz w:val="24"/>
          <w:szCs w:val="24"/>
          <w:lang w:val="ru-RU"/>
        </w:rPr>
        <w:t xml:space="preserve"> П</w:t>
      </w:r>
      <w:r w:rsidRPr="00F64152">
        <w:rPr>
          <w:sz w:val="24"/>
          <w:szCs w:val="24"/>
        </w:rPr>
        <w:t xml:space="preserve">ри составлении протокола </w:t>
      </w:r>
      <w:r w:rsidRPr="00F64152">
        <w:rPr>
          <w:sz w:val="24"/>
          <w:szCs w:val="24"/>
          <w:lang w:val="ru-RU"/>
        </w:rPr>
        <w:t xml:space="preserve">Каюмову И.Б. </w:t>
      </w:r>
      <w:r w:rsidRPr="00F64152">
        <w:rPr>
          <w:sz w:val="24"/>
          <w:szCs w:val="24"/>
        </w:rPr>
        <w:t>бы</w:t>
      </w:r>
      <w:r w:rsidRPr="00F64152">
        <w:rPr>
          <w:bCs/>
          <w:sz w:val="24"/>
          <w:szCs w:val="24"/>
        </w:rPr>
        <w:t xml:space="preserve">ли </w:t>
      </w:r>
      <w:r w:rsidRPr="00F64152">
        <w:rPr>
          <w:sz w:val="24"/>
          <w:szCs w:val="24"/>
        </w:rPr>
        <w:t xml:space="preserve">разъяснены </w:t>
      </w:r>
      <w:r w:rsidRPr="00F64152">
        <w:rPr>
          <w:sz w:val="24"/>
          <w:szCs w:val="24"/>
          <w:lang w:val="ru-RU"/>
        </w:rPr>
        <w:t>положения</w:t>
      </w:r>
      <w:r w:rsidRPr="00F64152">
        <w:rPr>
          <w:sz w:val="24"/>
          <w:szCs w:val="24"/>
        </w:rPr>
        <w:t xml:space="preserve"> </w:t>
      </w:r>
      <w:r w:rsidRPr="00F64152">
        <w:rPr>
          <w:sz w:val="24"/>
          <w:szCs w:val="24"/>
          <w:lang w:val="ru-RU"/>
        </w:rPr>
        <w:t xml:space="preserve">ст.25.1 </w:t>
      </w:r>
      <w:r w:rsidRPr="00F64152">
        <w:rPr>
          <w:sz w:val="24"/>
          <w:szCs w:val="24"/>
        </w:rPr>
        <w:t xml:space="preserve">КоАП РФ, а также ст. 51 Конституции </w:t>
      </w:r>
      <w:r w:rsidRPr="00F64152">
        <w:rPr>
          <w:sz w:val="24"/>
          <w:szCs w:val="24"/>
          <w:lang w:val="ru-RU"/>
        </w:rPr>
        <w:t>Российской Федерации</w:t>
      </w:r>
      <w:r w:rsidRPr="00F64152">
        <w:rPr>
          <w:sz w:val="24"/>
          <w:szCs w:val="24"/>
        </w:rPr>
        <w:t xml:space="preserve">, </w:t>
      </w:r>
      <w:r w:rsidRPr="00F64152">
        <w:rPr>
          <w:sz w:val="24"/>
          <w:szCs w:val="24"/>
          <w:lang w:val="ru-RU"/>
        </w:rPr>
        <w:t>копия протокола</w:t>
      </w:r>
      <w:r w:rsidRPr="00F64152">
        <w:rPr>
          <w:sz w:val="24"/>
          <w:szCs w:val="24"/>
          <w:lang w:val="ru-RU"/>
        </w:rPr>
        <w:t xml:space="preserve"> вручена, о чем </w:t>
      </w:r>
      <w:r w:rsidRPr="00F64152">
        <w:rPr>
          <w:sz w:val="24"/>
          <w:szCs w:val="24"/>
          <w:lang w:val="ru-RU"/>
        </w:rPr>
        <w:t xml:space="preserve">имеются подписи Каюмова И.Б. в соответствующих графах протокола. В протоколе Каюмов И.Б. указал – виноват. </w:t>
      </w:r>
      <w:r w:rsidRPr="00F64152">
        <w:rPr>
          <w:sz w:val="24"/>
          <w:szCs w:val="24"/>
        </w:rPr>
        <w:t xml:space="preserve">Нарушений требований ст. </w:t>
      </w:r>
      <w:hyperlink r:id="rId6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F64152">
          <w:rPr>
            <w:rStyle w:val="Hyperlink"/>
            <w:color w:val="auto"/>
            <w:sz w:val="24"/>
            <w:szCs w:val="24"/>
            <w:u w:val="none"/>
          </w:rPr>
          <w:t>28.2 КоАП</w:t>
        </w:r>
      </w:hyperlink>
      <w:r w:rsidRPr="00F64152">
        <w:rPr>
          <w:sz w:val="24"/>
          <w:szCs w:val="24"/>
        </w:rPr>
        <w:t xml:space="preserve"> РФ при составлении протокола об административно</w:t>
      </w:r>
      <w:r w:rsidRPr="00F64152">
        <w:rPr>
          <w:sz w:val="24"/>
          <w:szCs w:val="24"/>
        </w:rPr>
        <w:t>м правонарушении не усматривается;</w:t>
      </w:r>
    </w:p>
    <w:p w:rsidR="008D254A" w:rsidRPr="00F64152" w:rsidP="00C237D8">
      <w:pPr>
        <w:pStyle w:val="BodyTextIndent"/>
        <w:ind w:firstLine="567"/>
        <w:jc w:val="both"/>
        <w:rPr>
          <w:sz w:val="24"/>
          <w:szCs w:val="24"/>
          <w:lang w:val="ru-RU"/>
        </w:rPr>
      </w:pPr>
      <w:r w:rsidRPr="00F64152">
        <w:rPr>
          <w:sz w:val="24"/>
          <w:szCs w:val="24"/>
        </w:rPr>
        <w:t xml:space="preserve">       протокол об отстранении от управления транспортным средством </w:t>
      </w:r>
      <w:r w:rsidRPr="00F64152">
        <w:rPr>
          <w:sz w:val="24"/>
          <w:szCs w:val="24"/>
          <w:lang w:val="ru-RU"/>
        </w:rPr>
        <w:t>***</w:t>
      </w:r>
      <w:r w:rsidRPr="00F64152">
        <w:rPr>
          <w:sz w:val="24"/>
          <w:szCs w:val="24"/>
        </w:rPr>
        <w:t xml:space="preserve"> от </w:t>
      </w:r>
      <w:r w:rsidRPr="00F64152" w:rsidR="00C237D8">
        <w:rPr>
          <w:sz w:val="24"/>
          <w:szCs w:val="24"/>
          <w:lang w:val="ru-RU"/>
        </w:rPr>
        <w:t>03.01.2024</w:t>
      </w:r>
      <w:r w:rsidRPr="00F64152">
        <w:rPr>
          <w:sz w:val="24"/>
          <w:szCs w:val="24"/>
        </w:rPr>
        <w:t xml:space="preserve">, составленный с применением видеозаписи, о чем имеется отметка в протоколе, из которого следует, что </w:t>
      </w:r>
      <w:r w:rsidRPr="00F64152" w:rsidR="00C237D8">
        <w:rPr>
          <w:sz w:val="24"/>
          <w:szCs w:val="24"/>
        </w:rPr>
        <w:t>Каюмов И.Б.</w:t>
      </w:r>
      <w:r w:rsidRPr="00F64152">
        <w:rPr>
          <w:sz w:val="24"/>
          <w:szCs w:val="24"/>
        </w:rPr>
        <w:t xml:space="preserve"> отстранен от </w:t>
      </w:r>
      <w:r w:rsidRPr="00F64152">
        <w:rPr>
          <w:sz w:val="24"/>
          <w:szCs w:val="24"/>
        </w:rPr>
        <w:t xml:space="preserve">управления транспортным средством </w:t>
      </w:r>
      <w:r w:rsidRPr="00F64152">
        <w:rPr>
          <w:sz w:val="24"/>
          <w:szCs w:val="24"/>
          <w:lang w:val="ru-RU"/>
        </w:rPr>
        <w:t>***</w:t>
      </w:r>
      <w:r w:rsidRPr="00F64152" w:rsidR="00C237D8">
        <w:rPr>
          <w:sz w:val="24"/>
          <w:szCs w:val="24"/>
        </w:rPr>
        <w:t xml:space="preserve">, государственный регистрационный знак </w:t>
      </w:r>
      <w:r w:rsidRPr="00F64152">
        <w:rPr>
          <w:sz w:val="24"/>
          <w:szCs w:val="24"/>
          <w:lang w:val="ru-RU"/>
        </w:rPr>
        <w:t>***</w:t>
      </w:r>
      <w:r w:rsidRPr="00F64152">
        <w:rPr>
          <w:sz w:val="24"/>
          <w:szCs w:val="24"/>
        </w:rPr>
        <w:t xml:space="preserve">. Основанием для отстранения от управления транспортным средством послужило наличие признаков опьянения: </w:t>
      </w:r>
      <w:r w:rsidRPr="00F64152" w:rsidR="00C237D8">
        <w:rPr>
          <w:sz w:val="24"/>
          <w:szCs w:val="24"/>
        </w:rPr>
        <w:t>запах алкоголя изо рта, резкое изменение окраски кожных покровов лица</w:t>
      </w:r>
      <w:r w:rsidRPr="00F64152">
        <w:rPr>
          <w:sz w:val="24"/>
          <w:szCs w:val="24"/>
        </w:rPr>
        <w:t xml:space="preserve">; </w:t>
      </w:r>
      <w:r w:rsidRPr="00F64152" w:rsidR="00D33119">
        <w:rPr>
          <w:sz w:val="24"/>
          <w:szCs w:val="24"/>
        </w:rPr>
        <w:t xml:space="preserve"> </w:t>
      </w:r>
      <w:r w:rsidRPr="00F64152" w:rsidR="00C237D8">
        <w:rPr>
          <w:sz w:val="24"/>
          <w:szCs w:val="24"/>
          <w:lang w:val="ru-RU"/>
        </w:rPr>
        <w:t xml:space="preserve"> </w:t>
      </w:r>
    </w:p>
    <w:p w:rsidR="008D254A" w:rsidRPr="00F64152" w:rsidP="008D254A">
      <w:pPr>
        <w:pStyle w:val="BodyTextIndent"/>
        <w:ind w:right="-2" w:firstLine="567"/>
        <w:jc w:val="both"/>
        <w:rPr>
          <w:sz w:val="24"/>
          <w:szCs w:val="24"/>
          <w:lang w:val="ru-RU"/>
        </w:rPr>
      </w:pPr>
      <w:r w:rsidRPr="00F64152">
        <w:rPr>
          <w:sz w:val="24"/>
          <w:szCs w:val="24"/>
        </w:rPr>
        <w:t xml:space="preserve">акт освидетельствования на состояние алкогольного опьянения </w:t>
      </w:r>
      <w:r w:rsidRPr="00F64152">
        <w:rPr>
          <w:sz w:val="24"/>
          <w:szCs w:val="24"/>
          <w:lang w:val="ru-RU"/>
        </w:rPr>
        <w:t>***</w:t>
      </w:r>
      <w:r w:rsidRPr="00F64152">
        <w:rPr>
          <w:sz w:val="24"/>
          <w:szCs w:val="24"/>
          <w:lang w:val="ru-RU"/>
        </w:rPr>
        <w:t xml:space="preserve"> от </w:t>
      </w:r>
      <w:r w:rsidRPr="00F64152" w:rsidR="00C237D8">
        <w:rPr>
          <w:sz w:val="24"/>
          <w:szCs w:val="24"/>
          <w:lang w:val="ru-RU"/>
        </w:rPr>
        <w:t>03.01.2024</w:t>
      </w:r>
      <w:r w:rsidRPr="00F64152">
        <w:rPr>
          <w:sz w:val="24"/>
          <w:szCs w:val="24"/>
          <w:lang w:val="ru-RU"/>
        </w:rPr>
        <w:t>, составленн</w:t>
      </w:r>
      <w:r w:rsidRPr="00F64152" w:rsidR="00D33119">
        <w:rPr>
          <w:sz w:val="24"/>
          <w:szCs w:val="24"/>
          <w:lang w:val="ru-RU"/>
        </w:rPr>
        <w:t>ый</w:t>
      </w:r>
      <w:r w:rsidRPr="00F64152">
        <w:rPr>
          <w:sz w:val="24"/>
          <w:szCs w:val="24"/>
          <w:lang w:val="ru-RU"/>
        </w:rPr>
        <w:t xml:space="preserve"> с применением видеозаписи,</w:t>
      </w:r>
      <w:r w:rsidRPr="00F64152">
        <w:rPr>
          <w:sz w:val="24"/>
          <w:szCs w:val="24"/>
        </w:rPr>
        <w:t xml:space="preserve"> согласно которому </w:t>
      </w:r>
      <w:r w:rsidRPr="00F64152">
        <w:rPr>
          <w:sz w:val="24"/>
          <w:szCs w:val="24"/>
          <w:lang w:val="ru-RU"/>
        </w:rPr>
        <w:t xml:space="preserve">у </w:t>
      </w:r>
      <w:r w:rsidRPr="00F64152" w:rsidR="00C237D8">
        <w:rPr>
          <w:sz w:val="24"/>
          <w:szCs w:val="24"/>
          <w:lang w:val="ru-RU"/>
        </w:rPr>
        <w:t>Каюмова И.Б.</w:t>
      </w:r>
      <w:r w:rsidRPr="00F64152">
        <w:rPr>
          <w:sz w:val="24"/>
          <w:szCs w:val="24"/>
          <w:lang w:val="ru-RU"/>
        </w:rPr>
        <w:t xml:space="preserve"> п</w:t>
      </w:r>
      <w:r w:rsidRPr="00F64152">
        <w:rPr>
          <w:sz w:val="24"/>
          <w:szCs w:val="24"/>
        </w:rPr>
        <w:t xml:space="preserve">ри освидетельствовании,  проведенном </w:t>
      </w:r>
      <w:r w:rsidRPr="00F64152" w:rsidR="00C237D8">
        <w:rPr>
          <w:sz w:val="24"/>
          <w:szCs w:val="24"/>
          <w:lang w:val="ru-RU"/>
        </w:rPr>
        <w:t>03.01.2024</w:t>
      </w:r>
      <w:r w:rsidRPr="00F64152">
        <w:rPr>
          <w:sz w:val="24"/>
          <w:szCs w:val="24"/>
          <w:lang w:val="ru-RU"/>
        </w:rPr>
        <w:t xml:space="preserve"> в </w:t>
      </w:r>
      <w:r w:rsidRPr="00F64152" w:rsidR="00C237D8">
        <w:rPr>
          <w:sz w:val="24"/>
          <w:szCs w:val="24"/>
          <w:lang w:val="ru-RU"/>
        </w:rPr>
        <w:t>18</w:t>
      </w:r>
      <w:r w:rsidRPr="00F64152">
        <w:rPr>
          <w:sz w:val="24"/>
          <w:szCs w:val="24"/>
          <w:lang w:val="ru-RU"/>
        </w:rPr>
        <w:t xml:space="preserve"> час. </w:t>
      </w:r>
      <w:r w:rsidRPr="00F64152" w:rsidR="00C237D8">
        <w:rPr>
          <w:sz w:val="24"/>
          <w:szCs w:val="24"/>
          <w:lang w:val="ru-RU"/>
        </w:rPr>
        <w:t>12</w:t>
      </w:r>
      <w:r w:rsidRPr="00F64152">
        <w:rPr>
          <w:sz w:val="24"/>
          <w:szCs w:val="24"/>
          <w:lang w:val="ru-RU"/>
        </w:rPr>
        <w:t xml:space="preserve"> мин.</w:t>
      </w:r>
      <w:r w:rsidRPr="00F64152">
        <w:rPr>
          <w:sz w:val="24"/>
          <w:szCs w:val="24"/>
        </w:rPr>
        <w:t xml:space="preserve">, с </w:t>
      </w:r>
      <w:r w:rsidRPr="00F64152">
        <w:rPr>
          <w:sz w:val="24"/>
          <w:szCs w:val="24"/>
        </w:rPr>
        <w:t>применением специального технического средства измерения</w:t>
      </w:r>
      <w:r w:rsidRPr="00F64152">
        <w:rPr>
          <w:sz w:val="24"/>
          <w:szCs w:val="24"/>
          <w:lang w:val="ru-RU"/>
        </w:rPr>
        <w:t xml:space="preserve"> </w:t>
      </w:r>
      <w:r w:rsidRPr="00F64152" w:rsidR="00D33119">
        <w:rPr>
          <w:sz w:val="24"/>
          <w:szCs w:val="24"/>
          <w:lang w:val="ru-RU"/>
        </w:rPr>
        <w:t>Алкотектор</w:t>
      </w:r>
      <w:r w:rsidRPr="00F64152">
        <w:rPr>
          <w:sz w:val="24"/>
          <w:szCs w:val="24"/>
          <w:lang w:val="ru-RU"/>
        </w:rPr>
        <w:t xml:space="preserve"> </w:t>
      </w:r>
      <w:r w:rsidRPr="00F64152">
        <w:rPr>
          <w:sz w:val="24"/>
          <w:szCs w:val="24"/>
          <w:lang w:val="en-US"/>
        </w:rPr>
        <w:t>PRO</w:t>
      </w:r>
      <w:r w:rsidRPr="00F64152">
        <w:rPr>
          <w:sz w:val="24"/>
          <w:szCs w:val="24"/>
          <w:lang w:val="ru-RU"/>
        </w:rPr>
        <w:t xml:space="preserve">-100 </w:t>
      </w:r>
      <w:r w:rsidRPr="00F64152">
        <w:rPr>
          <w:sz w:val="24"/>
          <w:szCs w:val="24"/>
          <w:lang w:val="en-US"/>
        </w:rPr>
        <w:t>touch</w:t>
      </w:r>
      <w:r w:rsidRPr="00F64152" w:rsidR="00C237D8">
        <w:rPr>
          <w:sz w:val="24"/>
          <w:szCs w:val="24"/>
          <w:lang w:val="ru-RU"/>
        </w:rPr>
        <w:t>-</w:t>
      </w:r>
      <w:r w:rsidRPr="00F64152" w:rsidR="00C237D8">
        <w:rPr>
          <w:sz w:val="24"/>
          <w:szCs w:val="24"/>
          <w:lang w:val="en-US"/>
        </w:rPr>
        <w:t>K</w:t>
      </w:r>
      <w:r w:rsidRPr="00F64152">
        <w:rPr>
          <w:sz w:val="24"/>
          <w:szCs w:val="24"/>
          <w:lang w:val="ru-RU"/>
        </w:rPr>
        <w:t xml:space="preserve">, заводской номер прибора </w:t>
      </w:r>
      <w:r w:rsidRPr="00F64152" w:rsidR="00C237D8">
        <w:rPr>
          <w:sz w:val="24"/>
          <w:szCs w:val="24"/>
          <w:lang w:val="ru-RU"/>
        </w:rPr>
        <w:t>850659</w:t>
      </w:r>
      <w:r w:rsidRPr="00F64152">
        <w:rPr>
          <w:sz w:val="24"/>
          <w:szCs w:val="24"/>
          <w:lang w:val="ru-RU"/>
        </w:rPr>
        <w:t>, при наличии признаков опьянения</w:t>
      </w:r>
      <w:r w:rsidRPr="00F64152">
        <w:rPr>
          <w:sz w:val="24"/>
          <w:szCs w:val="24"/>
        </w:rPr>
        <w:t>:</w:t>
      </w:r>
      <w:r w:rsidRPr="00F64152">
        <w:rPr>
          <w:sz w:val="24"/>
          <w:szCs w:val="24"/>
          <w:lang w:val="ru-RU"/>
        </w:rPr>
        <w:t xml:space="preserve"> </w:t>
      </w:r>
      <w:r w:rsidRPr="00F64152" w:rsidR="00C237D8">
        <w:rPr>
          <w:sz w:val="24"/>
          <w:szCs w:val="24"/>
        </w:rPr>
        <w:t>запах алкоголя изо рта, резкое изменение окраски кожных покровов лица</w:t>
      </w:r>
      <w:r w:rsidRPr="00F64152">
        <w:rPr>
          <w:sz w:val="24"/>
          <w:szCs w:val="24"/>
        </w:rPr>
        <w:t xml:space="preserve">, </w:t>
      </w:r>
      <w:r w:rsidRPr="00F64152">
        <w:rPr>
          <w:sz w:val="24"/>
          <w:szCs w:val="24"/>
          <w:lang w:val="ru-RU"/>
        </w:rPr>
        <w:t>установлено наличие</w:t>
      </w:r>
      <w:r w:rsidRPr="00F64152">
        <w:rPr>
          <w:sz w:val="24"/>
          <w:szCs w:val="24"/>
        </w:rPr>
        <w:t xml:space="preserve"> абсолютного эти</w:t>
      </w:r>
      <w:r w:rsidRPr="00F64152">
        <w:rPr>
          <w:sz w:val="24"/>
          <w:szCs w:val="24"/>
        </w:rPr>
        <w:t xml:space="preserve">лового спирта в концентрации </w:t>
      </w:r>
      <w:r w:rsidRPr="00F64152" w:rsidR="00C237D8">
        <w:rPr>
          <w:sz w:val="24"/>
          <w:szCs w:val="24"/>
          <w:lang w:val="ru-RU"/>
        </w:rPr>
        <w:t>1,366</w:t>
      </w:r>
      <w:r w:rsidRPr="00F64152">
        <w:rPr>
          <w:sz w:val="24"/>
          <w:szCs w:val="24"/>
          <w:lang w:val="ru-RU"/>
        </w:rPr>
        <w:t xml:space="preserve"> </w:t>
      </w:r>
      <w:r w:rsidRPr="00F64152">
        <w:rPr>
          <w:sz w:val="24"/>
          <w:szCs w:val="24"/>
        </w:rPr>
        <w:t>м</w:t>
      </w:r>
      <w:r w:rsidRPr="00F64152">
        <w:rPr>
          <w:sz w:val="24"/>
          <w:szCs w:val="24"/>
          <w:lang w:val="ru-RU"/>
        </w:rPr>
        <w:t>г/л</w:t>
      </w:r>
      <w:r w:rsidRPr="00F64152">
        <w:rPr>
          <w:sz w:val="24"/>
          <w:szCs w:val="24"/>
        </w:rPr>
        <w:t xml:space="preserve"> выдыхаемого </w:t>
      </w:r>
      <w:r w:rsidRPr="00F64152" w:rsidR="00C237D8">
        <w:rPr>
          <w:sz w:val="24"/>
          <w:szCs w:val="24"/>
          <w:lang w:val="ru-RU"/>
        </w:rPr>
        <w:t>Каюмовым И.Б.</w:t>
      </w:r>
      <w:r w:rsidRPr="00F64152">
        <w:rPr>
          <w:sz w:val="24"/>
          <w:szCs w:val="24"/>
        </w:rPr>
        <w:t xml:space="preserve"> воздуха.</w:t>
      </w:r>
      <w:r w:rsidRPr="00F64152">
        <w:rPr>
          <w:sz w:val="24"/>
          <w:szCs w:val="24"/>
          <w:lang w:val="ru-RU"/>
        </w:rPr>
        <w:t xml:space="preserve"> С результатами освидетельствования </w:t>
      </w:r>
      <w:r w:rsidRPr="00F64152" w:rsidR="00C237D8">
        <w:rPr>
          <w:sz w:val="24"/>
          <w:szCs w:val="24"/>
          <w:lang w:val="ru-RU"/>
        </w:rPr>
        <w:t>Каюмов И.Б.</w:t>
      </w:r>
      <w:r w:rsidRPr="00F64152" w:rsidR="00FB60B9">
        <w:rPr>
          <w:sz w:val="24"/>
          <w:szCs w:val="24"/>
          <w:lang w:val="ru-RU"/>
        </w:rPr>
        <w:t xml:space="preserve"> </w:t>
      </w:r>
      <w:r w:rsidRPr="00F64152">
        <w:rPr>
          <w:sz w:val="24"/>
          <w:szCs w:val="24"/>
          <w:lang w:val="ru-RU"/>
        </w:rPr>
        <w:t>был</w:t>
      </w:r>
      <w:r w:rsidRPr="00F64152" w:rsidR="00FB60B9">
        <w:rPr>
          <w:sz w:val="24"/>
          <w:szCs w:val="24"/>
          <w:lang w:val="ru-RU"/>
        </w:rPr>
        <w:t xml:space="preserve"> согласен</w:t>
      </w:r>
      <w:r w:rsidRPr="00F64152">
        <w:rPr>
          <w:sz w:val="24"/>
          <w:szCs w:val="24"/>
          <w:lang w:val="ru-RU"/>
        </w:rPr>
        <w:t>, о чем указал в протоколе.</w:t>
      </w:r>
      <w:r w:rsidRPr="00F64152">
        <w:rPr>
          <w:sz w:val="24"/>
          <w:szCs w:val="24"/>
        </w:rPr>
        <w:t xml:space="preserve"> </w:t>
      </w:r>
      <w:r w:rsidRPr="00F64152">
        <w:rPr>
          <w:sz w:val="24"/>
          <w:szCs w:val="24"/>
          <w:lang w:val="ru-RU"/>
        </w:rPr>
        <w:t>Б</w:t>
      </w:r>
      <w:r w:rsidRPr="00F64152">
        <w:rPr>
          <w:sz w:val="24"/>
          <w:szCs w:val="24"/>
        </w:rPr>
        <w:t xml:space="preserve">умажный носитель с записью результатов исследования – </w:t>
      </w:r>
      <w:r w:rsidRPr="00F64152">
        <w:rPr>
          <w:sz w:val="24"/>
          <w:szCs w:val="24"/>
          <w:lang w:val="ru-RU"/>
        </w:rPr>
        <w:t>***</w:t>
      </w:r>
      <w:r w:rsidRPr="00F64152">
        <w:rPr>
          <w:sz w:val="24"/>
          <w:szCs w:val="24"/>
          <w:lang w:val="ru-RU"/>
        </w:rPr>
        <w:t xml:space="preserve"> м</w:t>
      </w:r>
      <w:r w:rsidRPr="00F64152">
        <w:rPr>
          <w:sz w:val="24"/>
          <w:szCs w:val="24"/>
        </w:rPr>
        <w:t>г/л</w:t>
      </w:r>
      <w:r w:rsidRPr="00F64152">
        <w:rPr>
          <w:sz w:val="24"/>
          <w:szCs w:val="24"/>
          <w:lang w:val="ru-RU"/>
        </w:rPr>
        <w:t>, подписанный сотрудником ГИБ</w:t>
      </w:r>
      <w:r w:rsidRPr="00F64152">
        <w:rPr>
          <w:sz w:val="24"/>
          <w:szCs w:val="24"/>
          <w:lang w:val="ru-RU"/>
        </w:rPr>
        <w:t>ДД</w:t>
      </w:r>
      <w:r w:rsidRPr="00F64152" w:rsidR="00D33119">
        <w:rPr>
          <w:sz w:val="24"/>
          <w:szCs w:val="24"/>
          <w:lang w:val="ru-RU"/>
        </w:rPr>
        <w:t xml:space="preserve"> и</w:t>
      </w:r>
      <w:r w:rsidRPr="00F64152">
        <w:rPr>
          <w:sz w:val="24"/>
          <w:szCs w:val="24"/>
          <w:lang w:val="ru-RU"/>
        </w:rPr>
        <w:t xml:space="preserve"> </w:t>
      </w:r>
      <w:r w:rsidRPr="00F64152" w:rsidR="00C237D8">
        <w:rPr>
          <w:sz w:val="24"/>
          <w:szCs w:val="24"/>
          <w:lang w:val="ru-RU"/>
        </w:rPr>
        <w:t>Каюмовым И.Б.</w:t>
      </w:r>
      <w:r w:rsidRPr="00F64152" w:rsidR="00D33119">
        <w:rPr>
          <w:sz w:val="24"/>
          <w:szCs w:val="24"/>
          <w:lang w:val="ru-RU"/>
        </w:rPr>
        <w:t>, котор</w:t>
      </w:r>
      <w:r w:rsidRPr="00F64152" w:rsidR="00FB60B9">
        <w:rPr>
          <w:sz w:val="24"/>
          <w:szCs w:val="24"/>
          <w:lang w:val="ru-RU"/>
        </w:rPr>
        <w:t>ый указал</w:t>
      </w:r>
      <w:r w:rsidRPr="00F64152" w:rsidR="00D33119">
        <w:rPr>
          <w:sz w:val="24"/>
          <w:szCs w:val="24"/>
          <w:lang w:val="ru-RU"/>
        </w:rPr>
        <w:t xml:space="preserve">, </w:t>
      </w:r>
      <w:r w:rsidRPr="00F64152" w:rsidR="00B66A30">
        <w:rPr>
          <w:sz w:val="24"/>
          <w:szCs w:val="24"/>
          <w:lang w:val="ru-RU"/>
        </w:rPr>
        <w:t>ч</w:t>
      </w:r>
      <w:r w:rsidRPr="00F64152">
        <w:rPr>
          <w:sz w:val="24"/>
          <w:szCs w:val="24"/>
          <w:lang w:val="ru-RU"/>
        </w:rPr>
        <w:t xml:space="preserve">то </w:t>
      </w:r>
      <w:r w:rsidRPr="00F64152" w:rsidR="00FB60B9">
        <w:rPr>
          <w:sz w:val="24"/>
          <w:szCs w:val="24"/>
          <w:lang w:val="ru-RU"/>
        </w:rPr>
        <w:t>согласен</w:t>
      </w:r>
      <w:r w:rsidRPr="00F64152">
        <w:rPr>
          <w:sz w:val="24"/>
          <w:szCs w:val="24"/>
        </w:rPr>
        <w:t>;</w:t>
      </w:r>
    </w:p>
    <w:p w:rsidR="008D254A" w:rsidRPr="00F64152" w:rsidP="008D254A">
      <w:pPr>
        <w:widowControl w:val="0"/>
        <w:autoSpaceDE w:val="0"/>
        <w:autoSpaceDN w:val="0"/>
        <w:adjustRightInd w:val="0"/>
        <w:ind w:left="113" w:firstLine="539"/>
        <w:jc w:val="both"/>
      </w:pPr>
      <w:r w:rsidRPr="00F64152">
        <w:rPr>
          <w:lang w:eastAsia="ru-RU"/>
        </w:rPr>
        <w:t xml:space="preserve">копию </w:t>
      </w:r>
      <w:r w:rsidRPr="00F64152">
        <w:t>свидетельства о поверке № С-ВЯ/11-04-2023/</w:t>
      </w:r>
      <w:r w:rsidRPr="00F64152" w:rsidR="00FB60B9">
        <w:t>238</w:t>
      </w:r>
      <w:r w:rsidRPr="00F64152" w:rsidR="00A3700A">
        <w:t>063511</w:t>
      </w:r>
      <w:r w:rsidRPr="00F64152">
        <w:t xml:space="preserve"> средства измерений анализаторы паров этанола в выдыхаемом воздухе Алкотектор </w:t>
      </w:r>
      <w:r w:rsidRPr="00F64152">
        <w:rPr>
          <w:lang w:val="en-US"/>
        </w:rPr>
        <w:t>PRO</w:t>
      </w:r>
      <w:r w:rsidRPr="00F64152">
        <w:t xml:space="preserve">-100 </w:t>
      </w:r>
      <w:r w:rsidRPr="00F64152">
        <w:rPr>
          <w:lang w:val="en-US"/>
        </w:rPr>
        <w:t>touch</w:t>
      </w:r>
      <w:r w:rsidRPr="00F64152">
        <w:t xml:space="preserve">, заводской номер </w:t>
      </w:r>
      <w:r w:rsidRPr="00F64152" w:rsidR="00A3700A">
        <w:t>850659</w:t>
      </w:r>
      <w:r w:rsidRPr="00F64152" w:rsidR="00D33119">
        <w:t>, п</w:t>
      </w:r>
      <w:r w:rsidRPr="00F64152">
        <w:t>оверено</w:t>
      </w:r>
      <w:r w:rsidRPr="00F64152">
        <w:t xml:space="preserve"> в полном объеме в соответствии с МП-242-1063-2010, действительно до 10.04.2024; </w:t>
      </w:r>
    </w:p>
    <w:p w:rsidR="008D254A" w:rsidRPr="00F64152" w:rsidP="008D254A">
      <w:pPr>
        <w:pStyle w:val="BodyTextIndent"/>
        <w:ind w:right="27" w:firstLine="426"/>
        <w:jc w:val="both"/>
        <w:rPr>
          <w:sz w:val="24"/>
          <w:szCs w:val="24"/>
          <w:lang w:val="ru-RU"/>
        </w:rPr>
      </w:pPr>
      <w:r w:rsidRPr="00F64152">
        <w:rPr>
          <w:sz w:val="24"/>
          <w:szCs w:val="24"/>
          <w:lang w:val="ru-RU"/>
        </w:rPr>
        <w:t>протокол ***</w:t>
      </w:r>
      <w:r w:rsidRPr="00F64152" w:rsidR="00D33119">
        <w:rPr>
          <w:sz w:val="24"/>
          <w:szCs w:val="24"/>
          <w:lang w:val="ru-RU"/>
        </w:rPr>
        <w:t xml:space="preserve"> о</w:t>
      </w:r>
      <w:r w:rsidRPr="00F64152">
        <w:rPr>
          <w:sz w:val="24"/>
          <w:szCs w:val="24"/>
          <w:lang w:val="ru-RU"/>
        </w:rPr>
        <w:t xml:space="preserve"> задержани</w:t>
      </w:r>
      <w:r w:rsidRPr="00F64152" w:rsidR="00D33119">
        <w:rPr>
          <w:sz w:val="24"/>
          <w:szCs w:val="24"/>
          <w:lang w:val="ru-RU"/>
        </w:rPr>
        <w:t>и</w:t>
      </w:r>
      <w:r w:rsidRPr="00F64152">
        <w:rPr>
          <w:sz w:val="24"/>
          <w:szCs w:val="24"/>
          <w:lang w:val="ru-RU"/>
        </w:rPr>
        <w:t xml:space="preserve"> транспортного средства от </w:t>
      </w:r>
      <w:r w:rsidRPr="00F64152" w:rsidR="00A3700A">
        <w:rPr>
          <w:sz w:val="24"/>
          <w:szCs w:val="24"/>
          <w:lang w:val="ru-RU"/>
        </w:rPr>
        <w:t>03.01.2024</w:t>
      </w:r>
      <w:r w:rsidRPr="00F64152">
        <w:rPr>
          <w:sz w:val="24"/>
          <w:szCs w:val="24"/>
          <w:lang w:val="ru-RU"/>
        </w:rPr>
        <w:t>, согласно которому транспортное средство ***</w:t>
      </w:r>
      <w:r w:rsidRPr="00F64152" w:rsidR="00A3700A">
        <w:rPr>
          <w:sz w:val="24"/>
          <w:szCs w:val="24"/>
        </w:rPr>
        <w:t xml:space="preserve">, государственный регистрационный знак </w:t>
      </w:r>
      <w:r w:rsidRPr="00F64152">
        <w:rPr>
          <w:sz w:val="24"/>
          <w:szCs w:val="24"/>
          <w:lang w:val="ru-RU"/>
        </w:rPr>
        <w:t xml:space="preserve">*** </w:t>
      </w:r>
      <w:r w:rsidRPr="00F64152">
        <w:rPr>
          <w:sz w:val="24"/>
          <w:szCs w:val="24"/>
          <w:lang w:val="ru-RU"/>
        </w:rPr>
        <w:t xml:space="preserve">передано </w:t>
      </w:r>
      <w:r w:rsidRPr="00F64152" w:rsidR="00A3700A">
        <w:rPr>
          <w:sz w:val="24"/>
          <w:szCs w:val="24"/>
          <w:lang w:val="ru-RU"/>
        </w:rPr>
        <w:t>Старостину Б.Т</w:t>
      </w:r>
      <w:r w:rsidRPr="00F64152" w:rsidR="00D33119">
        <w:rPr>
          <w:sz w:val="24"/>
          <w:szCs w:val="24"/>
          <w:lang w:val="ru-RU"/>
        </w:rPr>
        <w:t>.</w:t>
      </w:r>
      <w:r w:rsidRPr="00F64152">
        <w:rPr>
          <w:sz w:val="24"/>
          <w:szCs w:val="24"/>
          <w:lang w:val="ru-RU"/>
        </w:rPr>
        <w:t xml:space="preserve"> для транспортировки и помещения на спец</w:t>
      </w:r>
      <w:r w:rsidRPr="00F64152" w:rsidR="00FB60B9">
        <w:rPr>
          <w:sz w:val="24"/>
          <w:szCs w:val="24"/>
          <w:lang w:val="ru-RU"/>
        </w:rPr>
        <w:t>иализированную стоянку ИП Шашко</w:t>
      </w:r>
      <w:r w:rsidRPr="00F64152">
        <w:rPr>
          <w:sz w:val="24"/>
          <w:szCs w:val="24"/>
          <w:lang w:val="ru-RU"/>
        </w:rPr>
        <w:t>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рапорт инспектора ДПС ОВ ДПС Госавтоинспекции ОМВД России по г.Нефтеюганску И.И.Шангареева от 03.01.2024;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карточку операции с ВУ, согласно которой срок дейс</w:t>
      </w:r>
      <w:r w:rsidRPr="00F64152">
        <w:rPr>
          <w:rFonts w:ascii="Times New Roman" w:hAnsi="Times New Roman" w:cs="Times New Roman"/>
          <w:sz w:val="24"/>
          <w:szCs w:val="24"/>
        </w:rPr>
        <w:t>твия водительского удостоверения на имя Каюмова И.Б. до 16.01.2031;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реестр административных правонарушений;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карточку учета транспортного средства ***</w:t>
      </w:r>
      <w:r w:rsidRPr="00F64152">
        <w:rPr>
          <w:rFonts w:ascii="Times New Roman" w:hAnsi="Times New Roman" w:cs="Times New Roman"/>
          <w:sz w:val="24"/>
          <w:szCs w:val="24"/>
        </w:rPr>
        <w:t>, государственный регистрационный знак ***</w:t>
      </w:r>
      <w:r w:rsidRPr="00F64152">
        <w:rPr>
          <w:rFonts w:ascii="Times New Roman" w:hAnsi="Times New Roman" w:cs="Times New Roman"/>
          <w:sz w:val="24"/>
          <w:szCs w:val="24"/>
        </w:rPr>
        <w:t>, собственником которого является Фахретдинов</w:t>
      </w:r>
      <w:r w:rsidRPr="00F64152">
        <w:rPr>
          <w:rFonts w:ascii="Times New Roman" w:hAnsi="Times New Roman" w:cs="Times New Roman"/>
          <w:sz w:val="24"/>
          <w:szCs w:val="24"/>
        </w:rPr>
        <w:t xml:space="preserve"> Р.Ф.;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копию постановления по делу об административном правонарушении 18810086220001838520 от 03.01.2024 в отношении Каюмова И.Б. по ч.1 ст.12.15 КоАП РФ;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копию протокола об административном правонарушении ***</w:t>
      </w:r>
      <w:r w:rsidRPr="00F64152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F64152">
        <w:rPr>
          <w:rFonts w:ascii="Times New Roman" w:hAnsi="Times New Roman" w:cs="Times New Roman"/>
          <w:sz w:val="24"/>
          <w:szCs w:val="24"/>
        </w:rPr>
        <w:t>Каюмова</w:t>
      </w:r>
      <w:r w:rsidRPr="00F64152">
        <w:rPr>
          <w:rFonts w:ascii="Times New Roman" w:hAnsi="Times New Roman" w:cs="Times New Roman"/>
          <w:sz w:val="24"/>
          <w:szCs w:val="24"/>
        </w:rPr>
        <w:t xml:space="preserve"> И.Б. по ч.1 ст.12.15 КоАП РФ;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схему места совершения ДТП от 03.01.2024;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 xml:space="preserve"> копию объяснения Каюмова И.Б. от 03.01.2024, из которого следует, что </w:t>
      </w:r>
      <w:r w:rsidRPr="00F64152" w:rsidR="00D101C4">
        <w:rPr>
          <w:rFonts w:ascii="Times New Roman" w:hAnsi="Times New Roman" w:cs="Times New Roman"/>
          <w:sz w:val="24"/>
          <w:szCs w:val="24"/>
        </w:rPr>
        <w:t>управляет</w:t>
      </w:r>
      <w:r w:rsidRPr="00F64152" w:rsidR="00D101C4">
        <w:rPr>
          <w:rFonts w:ascii="Times New Roman" w:hAnsi="Times New Roman" w:cs="Times New Roman"/>
          <w:sz w:val="24"/>
          <w:szCs w:val="24"/>
        </w:rPr>
        <w:t xml:space="preserve"> а/м </w:t>
      </w:r>
      <w:r w:rsidRPr="00F64152">
        <w:rPr>
          <w:rFonts w:ascii="Times New Roman" w:hAnsi="Times New Roman" w:cs="Times New Roman"/>
          <w:sz w:val="24"/>
          <w:szCs w:val="24"/>
        </w:rPr>
        <w:t>***</w:t>
      </w:r>
      <w:r w:rsidRPr="00F64152" w:rsidR="00D101C4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знак </w:t>
      </w:r>
      <w:r w:rsidRPr="00F64152">
        <w:rPr>
          <w:rFonts w:ascii="Times New Roman" w:hAnsi="Times New Roman" w:cs="Times New Roman"/>
          <w:sz w:val="24"/>
          <w:szCs w:val="24"/>
        </w:rPr>
        <w:t xml:space="preserve">*** </w:t>
      </w:r>
      <w:r w:rsidRPr="00F64152" w:rsidR="00D101C4">
        <w:rPr>
          <w:rFonts w:ascii="Times New Roman" w:hAnsi="Times New Roman" w:cs="Times New Roman"/>
          <w:sz w:val="24"/>
          <w:szCs w:val="24"/>
        </w:rPr>
        <w:t xml:space="preserve">с 2022 года, собственник – т/с передал ему а/м по акту передачи. 03.01.2024 примерно с 06-00 час. управляет т/с, был трезв, около 15-00 час. приехал к себе в гараж, расположенный по адресу: г.Нефтеюганск, ул.Старый аэропорт, за СТО Каприз, где употребил алкоголь – пиво, после чего поехал в направлении дома в 11 В мкрн. В машине находился один, двигаясь по ул.Объездная дорога, подъезжая к перекрестку ул.Ленина, двигался прямо, впереди </w:t>
      </w:r>
      <w:r w:rsidRPr="00F64152" w:rsidR="00D101C4">
        <w:rPr>
          <w:rFonts w:ascii="Times New Roman" w:hAnsi="Times New Roman" w:cs="Times New Roman"/>
          <w:sz w:val="24"/>
          <w:szCs w:val="24"/>
        </w:rPr>
        <w:t>стоял</w:t>
      </w:r>
      <w:r w:rsidRPr="00F64152" w:rsidR="00D101C4">
        <w:rPr>
          <w:rFonts w:ascii="Times New Roman" w:hAnsi="Times New Roman" w:cs="Times New Roman"/>
          <w:sz w:val="24"/>
          <w:szCs w:val="24"/>
        </w:rPr>
        <w:t xml:space="preserve"> а/м на запрещающий сигнал светофора, на который он выехал и совершил столкновение;</w:t>
      </w:r>
    </w:p>
    <w:p w:rsidR="00D101C4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копию объяснения Ма</w:t>
      </w:r>
      <w:r w:rsidRPr="00F64152">
        <w:rPr>
          <w:rFonts w:ascii="Times New Roman" w:hAnsi="Times New Roman" w:cs="Times New Roman"/>
          <w:sz w:val="24"/>
          <w:szCs w:val="24"/>
        </w:rPr>
        <w:t xml:space="preserve">зель А.В. от 03.01.2024, согласно которому 03.01.2024 около 17-00 час. </w:t>
      </w:r>
      <w:r w:rsidRPr="00F64152">
        <w:rPr>
          <w:rFonts w:ascii="Times New Roman" w:hAnsi="Times New Roman" w:cs="Times New Roman"/>
          <w:sz w:val="24"/>
          <w:szCs w:val="24"/>
        </w:rPr>
        <w:t>управлял</w:t>
      </w:r>
      <w:r w:rsidRPr="00F64152">
        <w:rPr>
          <w:rFonts w:ascii="Times New Roman" w:hAnsi="Times New Roman" w:cs="Times New Roman"/>
          <w:sz w:val="24"/>
          <w:szCs w:val="24"/>
        </w:rPr>
        <w:t xml:space="preserve"> а/м ***</w:t>
      </w:r>
      <w:r w:rsidRPr="00F64152">
        <w:rPr>
          <w:rFonts w:ascii="Times New Roman" w:hAnsi="Times New Roman" w:cs="Times New Roman"/>
          <w:sz w:val="24"/>
          <w:szCs w:val="24"/>
        </w:rPr>
        <w:t>, г.р.з. ***</w:t>
      </w:r>
      <w:r w:rsidRPr="00F64152">
        <w:rPr>
          <w:rFonts w:ascii="Times New Roman" w:hAnsi="Times New Roman" w:cs="Times New Roman"/>
          <w:sz w:val="24"/>
          <w:szCs w:val="24"/>
        </w:rPr>
        <w:t>, осуществлял движение по ул.Объездная дорога г.Нефтеюганска в направлении ул.Ленина. подъезжая к перекрес</w:t>
      </w:r>
      <w:r w:rsidRPr="00F64152" w:rsidR="00874330">
        <w:rPr>
          <w:rFonts w:ascii="Times New Roman" w:hAnsi="Times New Roman" w:cs="Times New Roman"/>
          <w:sz w:val="24"/>
          <w:szCs w:val="24"/>
        </w:rPr>
        <w:t xml:space="preserve">тку ул.Объездная </w:t>
      </w:r>
      <w:r w:rsidRPr="00F64152">
        <w:rPr>
          <w:rFonts w:ascii="Times New Roman" w:hAnsi="Times New Roman" w:cs="Times New Roman"/>
          <w:sz w:val="24"/>
          <w:szCs w:val="24"/>
        </w:rPr>
        <w:t>дорога – ул.Лен</w:t>
      </w:r>
      <w:r w:rsidRPr="00F64152">
        <w:rPr>
          <w:rFonts w:ascii="Times New Roman" w:hAnsi="Times New Roman" w:cs="Times New Roman"/>
          <w:sz w:val="24"/>
          <w:szCs w:val="24"/>
        </w:rPr>
        <w:t xml:space="preserve">ина, включил левый сигнал поворота и перестроился в левый ряд для совершения </w:t>
      </w:r>
      <w:r w:rsidRPr="00F64152">
        <w:rPr>
          <w:rFonts w:ascii="Times New Roman" w:hAnsi="Times New Roman" w:cs="Times New Roman"/>
          <w:sz w:val="24"/>
          <w:szCs w:val="24"/>
        </w:rPr>
        <w:t xml:space="preserve">поворота на ул.Ленина, остановился, так как горел красный сигнал светофора. Во время ожидания разрешающего сигнала, в это время почувствовал сильный удар сзади. Удар </w:t>
      </w:r>
      <w:r w:rsidRPr="00F64152">
        <w:rPr>
          <w:rFonts w:ascii="Times New Roman" w:hAnsi="Times New Roman" w:cs="Times New Roman"/>
          <w:sz w:val="24"/>
          <w:szCs w:val="24"/>
        </w:rPr>
        <w:t>совершил</w:t>
      </w:r>
      <w:r w:rsidRPr="00F64152">
        <w:rPr>
          <w:rFonts w:ascii="Times New Roman" w:hAnsi="Times New Roman" w:cs="Times New Roman"/>
          <w:sz w:val="24"/>
          <w:szCs w:val="24"/>
        </w:rPr>
        <w:t xml:space="preserve"> а/м ***</w:t>
      </w:r>
      <w:r w:rsidRPr="00F64152">
        <w:rPr>
          <w:rFonts w:ascii="Times New Roman" w:hAnsi="Times New Roman" w:cs="Times New Roman"/>
          <w:sz w:val="24"/>
          <w:szCs w:val="24"/>
        </w:rPr>
        <w:t>г.р.з</w:t>
      </w:r>
      <w:r w:rsidRPr="00F64152">
        <w:rPr>
          <w:rFonts w:ascii="Times New Roman" w:hAnsi="Times New Roman" w:cs="Times New Roman"/>
          <w:sz w:val="24"/>
          <w:szCs w:val="24"/>
        </w:rPr>
        <w:t>. ***</w:t>
      </w:r>
      <w:r w:rsidRPr="00F64152">
        <w:rPr>
          <w:rFonts w:ascii="Times New Roman" w:hAnsi="Times New Roman" w:cs="Times New Roman"/>
          <w:sz w:val="24"/>
          <w:szCs w:val="24"/>
        </w:rPr>
        <w:t>;</w:t>
      </w:r>
    </w:p>
    <w:p w:rsidR="001A63CF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копию объяснения Марзель О.В. от 03.01.2024;</w:t>
      </w:r>
    </w:p>
    <w:p w:rsidR="00A3700A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 xml:space="preserve">копию страхового полиса № ХХХ0315508216; копию водительского удостоверения на имя Марзель А.В.; копию свидетельства о регистрации ТС; </w:t>
      </w:r>
    </w:p>
    <w:p w:rsidR="001A63CF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копию водительского удостоверения на имя Каюмова И.Б</w:t>
      </w:r>
      <w:r w:rsidRPr="00F64152">
        <w:rPr>
          <w:rFonts w:ascii="Times New Roman" w:hAnsi="Times New Roman" w:cs="Times New Roman"/>
          <w:sz w:val="24"/>
          <w:szCs w:val="24"/>
        </w:rPr>
        <w:t>.; копию свидетельства о регистрации ТС;</w:t>
      </w:r>
    </w:p>
    <w:p w:rsidR="008E20A3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фото с места ДТП;</w:t>
      </w:r>
    </w:p>
    <w:p w:rsidR="008E20A3" w:rsidRPr="00F64152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копию акта освидетельствования на состояние алкогольного опьянения **</w:t>
      </w:r>
      <w:r w:rsidRPr="00F64152">
        <w:rPr>
          <w:rFonts w:ascii="Times New Roman" w:hAnsi="Times New Roman" w:cs="Times New Roman"/>
          <w:sz w:val="24"/>
          <w:szCs w:val="24"/>
        </w:rPr>
        <w:t xml:space="preserve">* </w:t>
      </w:r>
      <w:r w:rsidRPr="00F64152">
        <w:rPr>
          <w:rFonts w:ascii="Times New Roman" w:hAnsi="Times New Roman" w:cs="Times New Roman"/>
          <w:sz w:val="24"/>
          <w:szCs w:val="24"/>
        </w:rPr>
        <w:t xml:space="preserve"> от</w:t>
      </w:r>
      <w:r w:rsidRPr="00F64152">
        <w:rPr>
          <w:rFonts w:ascii="Times New Roman" w:hAnsi="Times New Roman" w:cs="Times New Roman"/>
          <w:sz w:val="24"/>
          <w:szCs w:val="24"/>
        </w:rPr>
        <w:t xml:space="preserve"> 03.01.2024 в отношении Марзель О.В.;</w:t>
      </w:r>
    </w:p>
    <w:p w:rsidR="008E20A3" w:rsidRPr="00F64152" w:rsidP="008E20A3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копию акта освидетельствования на состояние алкогольного опьянения ***</w:t>
      </w:r>
      <w:r w:rsidRPr="00F64152">
        <w:rPr>
          <w:rFonts w:ascii="Times New Roman" w:hAnsi="Times New Roman" w:cs="Times New Roman"/>
          <w:sz w:val="24"/>
          <w:szCs w:val="24"/>
        </w:rPr>
        <w:t xml:space="preserve"> от 03.01.2024 в отношении Марзель А.В.;</w:t>
      </w:r>
    </w:p>
    <w:p w:rsidR="008E20A3" w:rsidRPr="00F64152" w:rsidP="008E20A3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требования ИЦ УМВД России по г.Москва и по ХМАО-Югре, из которых следует, что Каюмов И.Б. судимости по ст.264 УК РФ не имеет;</w:t>
      </w:r>
    </w:p>
    <w:p w:rsidR="008D254A" w:rsidRPr="00F64152" w:rsidP="008D254A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 xml:space="preserve">           видеофиксацию процедуры отстранения </w:t>
      </w:r>
      <w:r w:rsidRPr="00F64152" w:rsidR="00C237D8">
        <w:rPr>
          <w:rFonts w:ascii="Times New Roman" w:hAnsi="Times New Roman" w:cs="Times New Roman"/>
          <w:sz w:val="24"/>
          <w:szCs w:val="24"/>
        </w:rPr>
        <w:t>Каюмова И.Б.</w:t>
      </w:r>
      <w:r w:rsidRPr="00F64152">
        <w:rPr>
          <w:rFonts w:ascii="Times New Roman" w:hAnsi="Times New Roman" w:cs="Times New Roman"/>
          <w:sz w:val="24"/>
          <w:szCs w:val="24"/>
        </w:rPr>
        <w:t xml:space="preserve"> от управления транспортным </w:t>
      </w:r>
      <w:r w:rsidRPr="00F64152">
        <w:rPr>
          <w:rFonts w:ascii="Times New Roman" w:hAnsi="Times New Roman" w:cs="Times New Roman"/>
          <w:sz w:val="24"/>
          <w:szCs w:val="24"/>
        </w:rPr>
        <w:t xml:space="preserve">средством, освидетельствования на состояние </w:t>
      </w:r>
      <w:r w:rsidRPr="00F64152" w:rsidR="007C06D6">
        <w:rPr>
          <w:rFonts w:ascii="Times New Roman" w:hAnsi="Times New Roman" w:cs="Times New Roman"/>
          <w:sz w:val="24"/>
          <w:szCs w:val="24"/>
        </w:rPr>
        <w:t xml:space="preserve">алкогольного </w:t>
      </w:r>
      <w:r w:rsidRPr="00F64152">
        <w:rPr>
          <w:rFonts w:ascii="Times New Roman" w:hAnsi="Times New Roman" w:cs="Times New Roman"/>
          <w:sz w:val="24"/>
          <w:szCs w:val="24"/>
        </w:rPr>
        <w:t xml:space="preserve">опьянения, </w:t>
      </w:r>
      <w:r w:rsidRPr="00F64152" w:rsidR="007C06D6">
        <w:rPr>
          <w:rFonts w:ascii="Times New Roman" w:hAnsi="Times New Roman" w:cs="Times New Roman"/>
          <w:sz w:val="24"/>
          <w:szCs w:val="24"/>
        </w:rPr>
        <w:t xml:space="preserve">составления протокола об </w:t>
      </w:r>
      <w:r w:rsidRPr="00F64152" w:rsidR="00C80C74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правонарушении, </w:t>
      </w:r>
      <w:r w:rsidRPr="00F64152" w:rsidR="00C237D8">
        <w:rPr>
          <w:rFonts w:ascii="Times New Roman" w:hAnsi="Times New Roman" w:cs="Times New Roman"/>
          <w:sz w:val="24"/>
          <w:szCs w:val="24"/>
        </w:rPr>
        <w:t>Каюмову И.Б.</w:t>
      </w:r>
      <w:r w:rsidRPr="00F64152" w:rsidR="00C80C74">
        <w:rPr>
          <w:rFonts w:ascii="Times New Roman" w:hAnsi="Times New Roman" w:cs="Times New Roman"/>
          <w:sz w:val="24"/>
          <w:szCs w:val="24"/>
        </w:rPr>
        <w:t xml:space="preserve"> были разъяснены положения ст.51 Конституции РФ, ст.25.1 КоАП РФ.</w:t>
      </w:r>
      <w:r w:rsidRPr="00F64152" w:rsidR="007C06D6">
        <w:rPr>
          <w:rFonts w:ascii="Times New Roman" w:hAnsi="Times New Roman" w:cs="Times New Roman"/>
          <w:sz w:val="24"/>
          <w:szCs w:val="24"/>
        </w:rPr>
        <w:t xml:space="preserve"> </w:t>
      </w:r>
      <w:r w:rsidRPr="00F64152" w:rsidR="00C80C74">
        <w:rPr>
          <w:rFonts w:ascii="Times New Roman" w:hAnsi="Times New Roman" w:cs="Times New Roman"/>
          <w:sz w:val="24"/>
          <w:szCs w:val="24"/>
        </w:rPr>
        <w:t>И</w:t>
      </w:r>
      <w:r w:rsidRPr="00F64152">
        <w:rPr>
          <w:rFonts w:ascii="Times New Roman" w:hAnsi="Times New Roman" w:cs="Times New Roman"/>
          <w:sz w:val="24"/>
          <w:szCs w:val="24"/>
        </w:rPr>
        <w:t xml:space="preserve">з </w:t>
      </w:r>
      <w:r w:rsidRPr="00F64152" w:rsidR="00C80C74">
        <w:rPr>
          <w:rFonts w:ascii="Times New Roman" w:hAnsi="Times New Roman" w:cs="Times New Roman"/>
          <w:sz w:val="24"/>
          <w:szCs w:val="24"/>
        </w:rPr>
        <w:t>видеозаписи</w:t>
      </w:r>
      <w:r w:rsidRPr="00F64152">
        <w:rPr>
          <w:rFonts w:ascii="Times New Roman" w:hAnsi="Times New Roman" w:cs="Times New Roman"/>
          <w:sz w:val="24"/>
          <w:szCs w:val="24"/>
        </w:rPr>
        <w:t xml:space="preserve"> следует, что нарушений должностными лицами ОГИБДД допущено не было.         </w:t>
      </w:r>
    </w:p>
    <w:p w:rsidR="008D254A" w:rsidRPr="00F64152" w:rsidP="008D254A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52">
        <w:rPr>
          <w:rFonts w:ascii="Times New Roman" w:hAnsi="Times New Roman" w:cs="Times New Roman"/>
          <w:sz w:val="24"/>
          <w:szCs w:val="24"/>
        </w:rPr>
        <w:t>Согласно п. 2.7 Правил дорожного движения Российской Федерации утвержденных постановлением Правительства Российской Федерации от 23.10.1993 года № 1090, водителю запрещается упра</w:t>
      </w:r>
      <w:r w:rsidRPr="00F64152">
        <w:rPr>
          <w:rFonts w:ascii="Times New Roman" w:hAnsi="Times New Roman" w:cs="Times New Roman"/>
          <w:sz w:val="24"/>
          <w:szCs w:val="24"/>
        </w:rPr>
        <w:t>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D254A" w:rsidRPr="00F64152" w:rsidP="008D254A">
      <w:pPr>
        <w:pStyle w:val="BodyTextIndent"/>
        <w:ind w:right="-2" w:firstLine="567"/>
        <w:jc w:val="both"/>
        <w:rPr>
          <w:sz w:val="24"/>
          <w:szCs w:val="24"/>
        </w:rPr>
      </w:pPr>
      <w:r w:rsidRPr="00F64152">
        <w:rPr>
          <w:sz w:val="24"/>
          <w:szCs w:val="24"/>
          <w:lang w:val="ru-RU"/>
        </w:rPr>
        <w:t xml:space="preserve"> </w:t>
      </w:r>
      <w:r w:rsidRPr="00F64152">
        <w:rPr>
          <w:sz w:val="24"/>
          <w:szCs w:val="24"/>
        </w:rPr>
        <w:t>Согла</w:t>
      </w:r>
      <w:r w:rsidRPr="00F64152">
        <w:rPr>
          <w:sz w:val="24"/>
          <w:szCs w:val="24"/>
        </w:rPr>
        <w:t>сно п. 13 Постановления Пленума Верховного Суда РФ от 25 июня 2019 года № 20 «О некоторых вопросах, возникающих в судебной практике при применении дел об административных правонарушениях, предусмотренных главой 12 Кодекса Российской Федерации об администра</w:t>
      </w:r>
      <w:r w:rsidRPr="00F64152">
        <w:rPr>
          <w:sz w:val="24"/>
          <w:szCs w:val="24"/>
        </w:rPr>
        <w:t xml:space="preserve">тивных правонарушениях», при привлечении к административной ответственности за административные правонарушения, предусмотренные статьями 12.8 и 12.26 КоАП РФ, следует учитывать, что они не могут быть отнесены к малозначительным, а виновные в их совершении </w:t>
      </w:r>
      <w:r w:rsidRPr="00F64152">
        <w:rPr>
          <w:sz w:val="24"/>
          <w:szCs w:val="24"/>
        </w:rPr>
        <w:t>лица - освобождены от административной ответственности, поскольку управление водителем, находящимся в состоянии опьянения, транспортным средством, являющимся источником повышенной опасности, существенно нарушает охраняемые общественные правоотношения незав</w:t>
      </w:r>
      <w:r w:rsidRPr="00F64152">
        <w:rPr>
          <w:sz w:val="24"/>
          <w:szCs w:val="24"/>
        </w:rPr>
        <w:t>исимо от поведения правонарушителя (например, наличия раскаяния, признания вины), размера вреда, наступления последствий и их тяжести. Кроме того, повторное совершение указанных административных правонарушений является уголовно наказуемым деянием.</w:t>
      </w:r>
    </w:p>
    <w:p w:rsidR="008D254A" w:rsidRPr="00F64152" w:rsidP="008D254A">
      <w:pPr>
        <w:pStyle w:val="BodyText"/>
        <w:spacing w:after="0"/>
        <w:ind w:right="-2" w:firstLine="709"/>
        <w:jc w:val="both"/>
      </w:pPr>
      <w:r w:rsidRPr="00F64152">
        <w:t>Факт упр</w:t>
      </w:r>
      <w:r w:rsidRPr="00F64152">
        <w:t xml:space="preserve">авления </w:t>
      </w:r>
      <w:r w:rsidRPr="00F64152" w:rsidR="00C237D8">
        <w:t>Каюмовым И.Б.</w:t>
      </w:r>
      <w:r w:rsidRPr="00F64152">
        <w:t xml:space="preserve"> транспортным средством подт</w:t>
      </w:r>
      <w:r w:rsidRPr="00F64152" w:rsidR="00E13087">
        <w:t>верждается материалами дела</w:t>
      </w:r>
      <w:r w:rsidRPr="00F64152">
        <w:t xml:space="preserve">. </w:t>
      </w:r>
    </w:p>
    <w:p w:rsidR="008D254A" w:rsidRPr="00F64152" w:rsidP="008D254A">
      <w:pPr>
        <w:pStyle w:val="BodyText"/>
        <w:spacing w:after="0"/>
        <w:ind w:right="-2" w:firstLine="709"/>
        <w:jc w:val="both"/>
      </w:pPr>
      <w:r w:rsidRPr="00F64152">
        <w:rPr>
          <w:lang w:eastAsia="ru-RU"/>
        </w:rPr>
        <w:t xml:space="preserve">В соответствии с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</w:t>
      </w:r>
      <w:r w:rsidRPr="00F64152">
        <w:rPr>
          <w:lang w:eastAsia="ru-RU"/>
        </w:rPr>
        <w:t>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</w:t>
      </w:r>
      <w:r w:rsidRPr="00F64152">
        <w:rPr>
          <w:lang w:eastAsia="ru-RU"/>
        </w:rPr>
        <w:t>тся к соответствующему протоколу либо акту освидетельствования на состояние алкогольного опьянения. Должностным лицом в протоколе об отстранении от управления транспортным средством, в акте освидетельствования на состояние алкогольного опьянения сделаны от</w:t>
      </w:r>
      <w:r w:rsidRPr="00F64152">
        <w:rPr>
          <w:lang w:eastAsia="ru-RU"/>
        </w:rPr>
        <w:t>метки, что процессуальные действия проводились с использованием видеозаписи, которая приобщена к материалам дела.</w:t>
      </w:r>
    </w:p>
    <w:p w:rsidR="008D254A" w:rsidRPr="00F64152" w:rsidP="008D254A">
      <w:pPr>
        <w:pStyle w:val="BodyText"/>
        <w:spacing w:after="0"/>
        <w:ind w:right="-2" w:firstLine="709"/>
        <w:jc w:val="both"/>
      </w:pPr>
      <w:r w:rsidRPr="00F64152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</w:t>
      </w:r>
      <w:r w:rsidRPr="00F64152">
        <w:t>лекущих невозможность использования в качестве доказательств, материалы дела не содержат.</w:t>
      </w:r>
    </w:p>
    <w:p w:rsidR="008D254A" w:rsidRPr="00F64152" w:rsidP="008D254A">
      <w:pPr>
        <w:pStyle w:val="BodyTextIndent"/>
        <w:ind w:right="-2" w:firstLine="567"/>
        <w:jc w:val="both"/>
        <w:rPr>
          <w:sz w:val="24"/>
          <w:szCs w:val="24"/>
        </w:rPr>
      </w:pPr>
      <w:r w:rsidRPr="00F64152">
        <w:rPr>
          <w:sz w:val="24"/>
          <w:szCs w:val="24"/>
        </w:rPr>
        <w:t xml:space="preserve">Судья, изучив  и оценив все доказательства по делу, квалифицирует действия </w:t>
      </w:r>
      <w:r w:rsidRPr="00F64152" w:rsidR="00C237D8">
        <w:rPr>
          <w:sz w:val="24"/>
          <w:szCs w:val="24"/>
          <w:lang w:val="ru-RU"/>
        </w:rPr>
        <w:t>Каюмова И.Б.</w:t>
      </w:r>
      <w:r w:rsidRPr="00F64152">
        <w:rPr>
          <w:sz w:val="24"/>
          <w:szCs w:val="24"/>
        </w:rPr>
        <w:t xml:space="preserve"> по ч. 1 ст. 12.8 Кодекса Российской Федерации об административных правонарушен</w:t>
      </w:r>
      <w:r w:rsidRPr="00F64152">
        <w:rPr>
          <w:sz w:val="24"/>
          <w:szCs w:val="24"/>
        </w:rPr>
        <w:t>иях «Управление транспортным средством, водителем, находящимся в состоянии опьянения</w:t>
      </w:r>
      <w:r w:rsidRPr="00F64152">
        <w:rPr>
          <w:sz w:val="24"/>
          <w:szCs w:val="24"/>
          <w:lang w:val="ru-RU"/>
        </w:rPr>
        <w:t>,</w:t>
      </w:r>
      <w:r w:rsidRPr="00F64152">
        <w:rPr>
          <w:sz w:val="24"/>
          <w:szCs w:val="24"/>
        </w:rPr>
        <w:t xml:space="preserve"> если такие действия не содержат уголовно  наказуемого деяния».</w:t>
      </w:r>
    </w:p>
    <w:p w:rsidR="008D254A" w:rsidRPr="00F64152" w:rsidP="008D254A">
      <w:pPr>
        <w:pStyle w:val="BodyTextIndent"/>
        <w:ind w:right="-2" w:firstLine="567"/>
        <w:jc w:val="both"/>
        <w:rPr>
          <w:sz w:val="24"/>
          <w:szCs w:val="24"/>
          <w:lang w:val="ru-RU"/>
        </w:rPr>
      </w:pPr>
      <w:r w:rsidRPr="00F64152">
        <w:rPr>
          <w:sz w:val="24"/>
          <w:szCs w:val="24"/>
          <w:lang w:val="ru-RU"/>
        </w:rPr>
        <w:t xml:space="preserve">  </w:t>
      </w:r>
      <w:r w:rsidRPr="00F64152">
        <w:rPr>
          <w:sz w:val="24"/>
          <w:szCs w:val="24"/>
        </w:rPr>
        <w:t xml:space="preserve">При назначении наказания судья учитывает характер совершенного административного правонарушения, </w:t>
      </w:r>
      <w:r w:rsidRPr="00F64152" w:rsidR="00802035">
        <w:rPr>
          <w:sz w:val="24"/>
          <w:szCs w:val="24"/>
          <w:lang w:val="ru-RU"/>
        </w:rPr>
        <w:t xml:space="preserve">данные о личности </w:t>
      </w:r>
      <w:r w:rsidRPr="00F64152" w:rsidR="00C237D8">
        <w:rPr>
          <w:sz w:val="24"/>
          <w:szCs w:val="24"/>
          <w:lang w:val="ru-RU"/>
        </w:rPr>
        <w:t>Каюмова И.Б.</w:t>
      </w:r>
    </w:p>
    <w:p w:rsidR="008D254A" w:rsidRPr="00F64152" w:rsidP="008D254A">
      <w:pPr>
        <w:pStyle w:val="BodyTextIndent"/>
        <w:ind w:right="-2" w:firstLine="567"/>
        <w:jc w:val="both"/>
        <w:rPr>
          <w:sz w:val="24"/>
          <w:szCs w:val="24"/>
          <w:lang w:eastAsia="ru-RU"/>
        </w:rPr>
      </w:pPr>
      <w:r w:rsidRPr="00F64152">
        <w:rPr>
          <w:sz w:val="24"/>
          <w:szCs w:val="24"/>
          <w:lang w:eastAsia="ru-RU"/>
        </w:rPr>
        <w:t>Обстоятельств</w:t>
      </w:r>
      <w:r w:rsidRPr="00F64152">
        <w:rPr>
          <w:sz w:val="24"/>
          <w:szCs w:val="24"/>
          <w:lang w:val="ru-RU" w:eastAsia="ru-RU"/>
        </w:rPr>
        <w:t xml:space="preserve"> смягчающих, отягчающих </w:t>
      </w:r>
      <w:r w:rsidRPr="00F64152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F64152">
        <w:rPr>
          <w:sz w:val="24"/>
          <w:szCs w:val="24"/>
          <w:lang w:val="ru-RU" w:eastAsia="ru-RU"/>
        </w:rPr>
        <w:t xml:space="preserve"> 4.2, 4.3 </w:t>
      </w:r>
      <w:r w:rsidRPr="00F64152">
        <w:rPr>
          <w:sz w:val="24"/>
          <w:szCs w:val="24"/>
          <w:lang w:eastAsia="ru-RU"/>
        </w:rPr>
        <w:t xml:space="preserve">Кодекса Российской Федерации об административных правонарушениях, </w:t>
      </w:r>
      <w:r w:rsidRPr="00F64152">
        <w:rPr>
          <w:sz w:val="24"/>
          <w:szCs w:val="24"/>
          <w:lang w:val="ru-RU" w:eastAsia="ru-RU"/>
        </w:rPr>
        <w:t>не имеется</w:t>
      </w:r>
      <w:r w:rsidRPr="00F64152">
        <w:rPr>
          <w:sz w:val="24"/>
          <w:szCs w:val="24"/>
          <w:lang w:eastAsia="ru-RU"/>
        </w:rPr>
        <w:t xml:space="preserve">.    </w:t>
      </w:r>
    </w:p>
    <w:p w:rsidR="008D254A" w:rsidRPr="00F64152" w:rsidP="008D254A">
      <w:pPr>
        <w:pStyle w:val="BodyTextIndent"/>
        <w:ind w:right="-2" w:firstLine="567"/>
        <w:jc w:val="both"/>
        <w:rPr>
          <w:sz w:val="24"/>
          <w:szCs w:val="24"/>
        </w:rPr>
      </w:pPr>
      <w:r w:rsidRPr="00F64152">
        <w:rPr>
          <w:sz w:val="24"/>
          <w:szCs w:val="24"/>
          <w:lang w:val="ru-RU" w:eastAsia="ru-RU"/>
        </w:rPr>
        <w:t xml:space="preserve">   </w:t>
      </w:r>
      <w:r w:rsidRPr="00F64152">
        <w:rPr>
          <w:sz w:val="24"/>
          <w:szCs w:val="24"/>
        </w:rPr>
        <w:t>На основании изложенного и руководств</w:t>
      </w:r>
      <w:r w:rsidRPr="00F64152">
        <w:rPr>
          <w:sz w:val="24"/>
          <w:szCs w:val="24"/>
        </w:rPr>
        <w:t>уясь ст.ст. 23.1, 29.9, 29.10, ст. 32.7 Ко</w:t>
      </w:r>
      <w:r w:rsidRPr="00F64152">
        <w:rPr>
          <w:sz w:val="24"/>
          <w:szCs w:val="24"/>
          <w:lang w:val="ru-RU"/>
        </w:rPr>
        <w:t>АП РФ</w:t>
      </w:r>
      <w:r w:rsidRPr="00F64152">
        <w:rPr>
          <w:sz w:val="24"/>
          <w:szCs w:val="24"/>
        </w:rPr>
        <w:t>, мировой судья,</w:t>
      </w:r>
    </w:p>
    <w:p w:rsidR="008D254A" w:rsidRPr="00F64152" w:rsidP="008D254A">
      <w:pPr>
        <w:pStyle w:val="BodyTextIndent"/>
        <w:spacing w:before="120" w:after="120"/>
        <w:ind w:right="-2"/>
        <w:jc w:val="center"/>
        <w:rPr>
          <w:bCs/>
          <w:sz w:val="24"/>
          <w:szCs w:val="24"/>
        </w:rPr>
      </w:pPr>
      <w:r w:rsidRPr="00F64152">
        <w:rPr>
          <w:bCs/>
          <w:sz w:val="24"/>
          <w:szCs w:val="24"/>
        </w:rPr>
        <w:t>ПОСТАНОВИЛ:</w:t>
      </w:r>
    </w:p>
    <w:p w:rsidR="008D254A" w:rsidRPr="00F64152" w:rsidP="008D254A">
      <w:pPr>
        <w:pStyle w:val="BodyTextIndent"/>
        <w:ind w:right="-2"/>
        <w:jc w:val="both"/>
        <w:rPr>
          <w:sz w:val="24"/>
          <w:szCs w:val="24"/>
        </w:rPr>
      </w:pPr>
      <w:r w:rsidRPr="00F64152">
        <w:rPr>
          <w:bCs/>
          <w:sz w:val="24"/>
          <w:szCs w:val="24"/>
          <w:lang w:val="ru-RU"/>
        </w:rPr>
        <w:t xml:space="preserve"> </w:t>
      </w:r>
      <w:r w:rsidRPr="00F64152">
        <w:rPr>
          <w:bCs/>
          <w:sz w:val="24"/>
          <w:szCs w:val="24"/>
        </w:rPr>
        <w:t xml:space="preserve">Признать </w:t>
      </w:r>
      <w:r w:rsidRPr="00F64152" w:rsidR="00E13087">
        <w:rPr>
          <w:sz w:val="24"/>
          <w:szCs w:val="24"/>
          <w:lang w:val="ru-RU"/>
        </w:rPr>
        <w:t>Каюмова</w:t>
      </w:r>
      <w:r w:rsidRPr="00F64152" w:rsidR="00E13087">
        <w:rPr>
          <w:sz w:val="24"/>
          <w:szCs w:val="24"/>
          <w:lang w:val="ru-RU"/>
        </w:rPr>
        <w:t xml:space="preserve"> И</w:t>
      </w:r>
      <w:r w:rsidRPr="00F64152">
        <w:rPr>
          <w:sz w:val="24"/>
          <w:szCs w:val="24"/>
          <w:lang w:val="ru-RU"/>
        </w:rPr>
        <w:t>.</w:t>
      </w:r>
      <w:r w:rsidRPr="00F64152" w:rsidR="00E13087">
        <w:rPr>
          <w:sz w:val="24"/>
          <w:szCs w:val="24"/>
          <w:lang w:val="ru-RU"/>
        </w:rPr>
        <w:t xml:space="preserve"> Б</w:t>
      </w:r>
      <w:r w:rsidRPr="00F64152">
        <w:rPr>
          <w:sz w:val="24"/>
          <w:szCs w:val="24"/>
          <w:lang w:val="ru-RU"/>
        </w:rPr>
        <w:t>.</w:t>
      </w:r>
      <w:r w:rsidRPr="00F64152">
        <w:rPr>
          <w:bCs/>
          <w:sz w:val="24"/>
          <w:szCs w:val="24"/>
        </w:rPr>
        <w:t xml:space="preserve"> виновн</w:t>
      </w:r>
      <w:r w:rsidRPr="00F64152" w:rsidR="00802035">
        <w:rPr>
          <w:bCs/>
          <w:sz w:val="24"/>
          <w:szCs w:val="24"/>
          <w:lang w:val="ru-RU"/>
        </w:rPr>
        <w:t>ым</w:t>
      </w:r>
      <w:r w:rsidRPr="00F64152">
        <w:rPr>
          <w:bCs/>
          <w:sz w:val="24"/>
          <w:szCs w:val="24"/>
        </w:rPr>
        <w:t xml:space="preserve"> в совершении административного правонарушения, предусмотренного ч. 1 ст. 12.8 </w:t>
      </w:r>
      <w:r w:rsidRPr="00F64152">
        <w:rPr>
          <w:sz w:val="24"/>
          <w:szCs w:val="24"/>
        </w:rPr>
        <w:t>Ко</w:t>
      </w:r>
      <w:r w:rsidRPr="00F64152">
        <w:rPr>
          <w:sz w:val="24"/>
          <w:szCs w:val="24"/>
          <w:lang w:val="ru-RU"/>
        </w:rPr>
        <w:t>АП РФ</w:t>
      </w:r>
      <w:r w:rsidRPr="00F64152">
        <w:rPr>
          <w:sz w:val="24"/>
          <w:szCs w:val="24"/>
        </w:rPr>
        <w:t xml:space="preserve"> и назначить </w:t>
      </w:r>
      <w:r w:rsidRPr="00F64152">
        <w:rPr>
          <w:sz w:val="24"/>
          <w:szCs w:val="24"/>
          <w:lang w:val="ru-RU"/>
        </w:rPr>
        <w:t>ему</w:t>
      </w:r>
      <w:r w:rsidRPr="00F64152">
        <w:rPr>
          <w:sz w:val="24"/>
          <w:szCs w:val="24"/>
        </w:rPr>
        <w:t xml:space="preserve"> административное наказание в ви</w:t>
      </w:r>
      <w:r w:rsidRPr="00F64152">
        <w:rPr>
          <w:sz w:val="24"/>
          <w:szCs w:val="24"/>
        </w:rPr>
        <w:t xml:space="preserve">де административного штрафа в размере 30 000 (тридцать </w:t>
      </w:r>
      <w:r w:rsidRPr="00F64152">
        <w:rPr>
          <w:sz w:val="24"/>
          <w:szCs w:val="24"/>
        </w:rPr>
        <w:t>тысяч)  рублей</w:t>
      </w:r>
      <w:r w:rsidRPr="00F64152">
        <w:rPr>
          <w:sz w:val="24"/>
          <w:szCs w:val="24"/>
        </w:rPr>
        <w:t xml:space="preserve"> с лишением права управления транспортными средствами на срок 1 (один) год 6 (шесть) месяцев.</w:t>
      </w:r>
    </w:p>
    <w:p w:rsidR="008D254A" w:rsidRPr="00F64152" w:rsidP="008D254A">
      <w:pPr>
        <w:pStyle w:val="BodyTextIndent"/>
        <w:ind w:firstLine="349"/>
        <w:jc w:val="both"/>
        <w:rPr>
          <w:sz w:val="24"/>
          <w:szCs w:val="24"/>
        </w:rPr>
      </w:pPr>
      <w:r w:rsidRPr="00F64152">
        <w:rPr>
          <w:sz w:val="24"/>
          <w:szCs w:val="24"/>
        </w:rPr>
        <w:t xml:space="preserve">     </w:t>
      </w:r>
      <w:r w:rsidRPr="00F64152">
        <w:rPr>
          <w:sz w:val="24"/>
          <w:szCs w:val="24"/>
          <w:lang w:val="ru-RU"/>
        </w:rPr>
        <w:t xml:space="preserve"> </w:t>
      </w:r>
      <w:r w:rsidRPr="00F64152">
        <w:rPr>
          <w:sz w:val="24"/>
          <w:szCs w:val="24"/>
        </w:rPr>
        <w:t>Срок лишения права управления транспортными средствами исчислять с момента вступления н</w:t>
      </w:r>
      <w:r w:rsidRPr="00F64152">
        <w:rPr>
          <w:sz w:val="24"/>
          <w:szCs w:val="24"/>
        </w:rPr>
        <w:t>астоящего постановления в законную силу.</w:t>
      </w:r>
    </w:p>
    <w:p w:rsidR="008D254A" w:rsidRPr="00F64152" w:rsidP="008D254A">
      <w:pPr>
        <w:pStyle w:val="BodyTextIndent"/>
        <w:ind w:firstLine="349"/>
        <w:jc w:val="both"/>
        <w:rPr>
          <w:sz w:val="24"/>
          <w:szCs w:val="24"/>
        </w:rPr>
      </w:pPr>
      <w:r w:rsidRPr="00F64152">
        <w:rPr>
          <w:sz w:val="24"/>
          <w:szCs w:val="24"/>
        </w:rPr>
        <w:t xml:space="preserve">     </w:t>
      </w:r>
      <w:r w:rsidRPr="00F64152">
        <w:rPr>
          <w:sz w:val="24"/>
          <w:szCs w:val="24"/>
          <w:lang w:val="ru-RU"/>
        </w:rPr>
        <w:t xml:space="preserve"> </w:t>
      </w:r>
      <w:r w:rsidRPr="00F64152">
        <w:rPr>
          <w:sz w:val="24"/>
          <w:szCs w:val="24"/>
        </w:rPr>
        <w:t>Разъяснить, что 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</w:t>
      </w:r>
      <w:r w:rsidRPr="00F64152">
        <w:rPr>
          <w:sz w:val="24"/>
          <w:szCs w:val="24"/>
        </w:rPr>
        <w:t>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7C06D6" w:rsidRPr="00F64152" w:rsidP="008D254A">
      <w:pPr>
        <w:tabs>
          <w:tab w:val="left" w:pos="0"/>
        </w:tabs>
        <w:ind w:firstLine="349"/>
        <w:jc w:val="both"/>
      </w:pPr>
      <w:r w:rsidRPr="00F64152">
        <w:t>Штраф должен быть уплачен не позднее шестидесяти дней со дня вступления постановлен</w:t>
      </w:r>
      <w:r w:rsidRPr="00F64152">
        <w:t xml:space="preserve">ия в законную силу на расчетный счет: 03100643000000018700 Получатель УФК по ХМАО-Югре (УМВД России по ХМАО-Югре) Банк РКЦ г. Ханты-Мансийска БИК 007162163 ОКТМО </w:t>
      </w:r>
      <w:r w:rsidRPr="00F64152">
        <w:t>71874000  ИНН</w:t>
      </w:r>
      <w:r w:rsidRPr="00F64152">
        <w:t xml:space="preserve">  8601010390 КПП 860101001, Вид платежа КБК 18811601123010001140, к/с 40102810245</w:t>
      </w:r>
      <w:r w:rsidRPr="00F64152">
        <w:t xml:space="preserve">370000007 УИН </w:t>
      </w:r>
      <w:r w:rsidRPr="00F64152" w:rsidR="00E13087">
        <w:t>18810486240290000068</w:t>
      </w:r>
      <w:r w:rsidRPr="00F64152">
        <w:t>.</w:t>
      </w:r>
    </w:p>
    <w:p w:rsidR="008D254A" w:rsidRPr="00F64152" w:rsidP="008D254A">
      <w:pPr>
        <w:tabs>
          <w:tab w:val="left" w:pos="0"/>
        </w:tabs>
        <w:ind w:firstLine="349"/>
        <w:jc w:val="both"/>
      </w:pPr>
      <w:r w:rsidRPr="00F64152">
        <w:t xml:space="preserve">    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8D254A" w:rsidRPr="00F64152" w:rsidP="008D254A">
      <w:pPr>
        <w:ind w:right="21"/>
        <w:jc w:val="both"/>
      </w:pPr>
      <w:r w:rsidRPr="00F64152">
        <w:t xml:space="preserve">        Постановление может</w:t>
      </w:r>
      <w:r w:rsidRPr="00F64152">
        <w:t xml:space="preserve"> быть обжаловано в течение 10 суток в Нефтеюганский районный суд, через мирового судью. В этот же срок постановление может быть опротестовано прокурором.</w:t>
      </w:r>
    </w:p>
    <w:p w:rsidR="008D254A" w:rsidRPr="00F64152" w:rsidP="008D254A">
      <w:pPr>
        <w:pStyle w:val="BodyTextIndent"/>
        <w:ind w:right="-2" w:firstLine="0"/>
        <w:rPr>
          <w:sz w:val="24"/>
          <w:szCs w:val="24"/>
        </w:rPr>
      </w:pPr>
    </w:p>
    <w:p w:rsidR="00E13087" w:rsidRPr="00F64152" w:rsidP="008D254A">
      <w:pPr>
        <w:pStyle w:val="BodyTextIndent"/>
        <w:ind w:right="-2" w:firstLine="0"/>
        <w:rPr>
          <w:sz w:val="24"/>
          <w:szCs w:val="24"/>
        </w:rPr>
      </w:pPr>
    </w:p>
    <w:p w:rsidR="00F64152" w:rsidRPr="00F64152" w:rsidP="00F64152">
      <w:pPr>
        <w:pStyle w:val="BodyTextIndent"/>
        <w:ind w:right="-2" w:firstLine="0"/>
        <w:rPr>
          <w:sz w:val="24"/>
          <w:szCs w:val="24"/>
        </w:rPr>
      </w:pPr>
      <w:r w:rsidRPr="00F64152">
        <w:rPr>
          <w:sz w:val="24"/>
          <w:szCs w:val="24"/>
          <w:lang w:val="ru-RU"/>
        </w:rPr>
        <w:t xml:space="preserve">                           </w:t>
      </w:r>
    </w:p>
    <w:p w:rsidR="008D254A" w:rsidRPr="00F64152" w:rsidP="00E13087">
      <w:pPr>
        <w:pStyle w:val="BodyTextIndent"/>
        <w:ind w:right="-2" w:firstLine="0"/>
        <w:rPr>
          <w:sz w:val="24"/>
          <w:szCs w:val="24"/>
          <w:lang w:val="ru-RU"/>
        </w:rPr>
      </w:pPr>
      <w:r w:rsidRPr="00F64152">
        <w:rPr>
          <w:sz w:val="24"/>
          <w:szCs w:val="24"/>
        </w:rPr>
        <w:t xml:space="preserve">Мировой судья                                                  </w:t>
      </w:r>
      <w:r w:rsidRPr="00F64152">
        <w:rPr>
          <w:sz w:val="24"/>
          <w:szCs w:val="24"/>
          <w:lang w:val="ru-RU"/>
        </w:rPr>
        <w:t>Е.А.Таскаева</w:t>
      </w:r>
      <w:r w:rsidRPr="00F64152">
        <w:rPr>
          <w:sz w:val="24"/>
          <w:szCs w:val="24"/>
          <w:lang w:val="ru-RU"/>
        </w:rPr>
        <w:t xml:space="preserve"> </w:t>
      </w:r>
    </w:p>
    <w:p w:rsidR="008D254A" w:rsidRPr="00F64152" w:rsidP="008D254A">
      <w:pPr>
        <w:pStyle w:val="BodyTextIndent"/>
        <w:ind w:right="-2" w:firstLine="0"/>
        <w:jc w:val="both"/>
        <w:rPr>
          <w:sz w:val="24"/>
          <w:szCs w:val="24"/>
          <w:lang w:val="ru-RU"/>
        </w:rPr>
      </w:pPr>
    </w:p>
    <w:p w:rsidR="00E13087" w:rsidRPr="00F64152" w:rsidP="008D254A">
      <w:pPr>
        <w:pStyle w:val="BodyTextIndent"/>
        <w:ind w:right="-2" w:firstLine="0"/>
        <w:jc w:val="both"/>
        <w:rPr>
          <w:sz w:val="24"/>
          <w:szCs w:val="24"/>
          <w:lang w:val="ru-RU"/>
        </w:rPr>
      </w:pPr>
    </w:p>
    <w:p w:rsidR="00A3700A" w:rsidRPr="00F64152" w:rsidP="00E13087">
      <w:pPr>
        <w:widowControl w:val="0"/>
        <w:tabs>
          <w:tab w:val="left" w:pos="7655"/>
        </w:tabs>
        <w:suppressAutoHyphens w:val="0"/>
        <w:ind w:right="200"/>
        <w:jc w:val="both"/>
      </w:pPr>
    </w:p>
    <w:sectPr w:rsidSect="00E13087">
      <w:pgSz w:w="11906" w:h="16838"/>
      <w:pgMar w:top="794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6"/>
    <w:rsid w:val="001A63CF"/>
    <w:rsid w:val="00357B93"/>
    <w:rsid w:val="00646A24"/>
    <w:rsid w:val="007C06D6"/>
    <w:rsid w:val="00802035"/>
    <w:rsid w:val="00874330"/>
    <w:rsid w:val="008D254A"/>
    <w:rsid w:val="008E20A3"/>
    <w:rsid w:val="00A3700A"/>
    <w:rsid w:val="00B504E7"/>
    <w:rsid w:val="00B66A30"/>
    <w:rsid w:val="00B73E54"/>
    <w:rsid w:val="00BB5B92"/>
    <w:rsid w:val="00C237D8"/>
    <w:rsid w:val="00C3587D"/>
    <w:rsid w:val="00C70E76"/>
    <w:rsid w:val="00C80C74"/>
    <w:rsid w:val="00D101C4"/>
    <w:rsid w:val="00D33119"/>
    <w:rsid w:val="00DA5F49"/>
    <w:rsid w:val="00E13087"/>
    <w:rsid w:val="00E72E12"/>
    <w:rsid w:val="00F64152"/>
    <w:rsid w:val="00FB60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74B855-701A-4ABA-8628-6A926BC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D254A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8D2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a0"/>
    <w:qFormat/>
    <w:rsid w:val="008D254A"/>
    <w:pPr>
      <w:ind w:firstLine="709"/>
      <w:jc w:val="center"/>
    </w:pPr>
    <w:rPr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8D2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8D254A"/>
    <w:pPr>
      <w:ind w:firstLine="709"/>
    </w:pPr>
    <w:rPr>
      <w:sz w:val="28"/>
      <w:szCs w:val="20"/>
      <w:lang w:val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8D254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8D25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8D25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D254A"/>
    <w:pPr>
      <w:widowControl w:val="0"/>
      <w:shd w:val="clear" w:color="auto" w:fill="FFFFFF"/>
      <w:suppressAutoHyphens w:val="0"/>
      <w:spacing w:after="240"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Hyperlink">
    <w:name w:val="Hyperlink"/>
    <w:uiPriority w:val="99"/>
    <w:unhideWhenUsed/>
    <w:rsid w:val="008D254A"/>
    <w:rPr>
      <w:color w:val="3C5F87"/>
      <w:u w:val="single"/>
    </w:rPr>
  </w:style>
  <w:style w:type="paragraph" w:styleId="Subtitle">
    <w:name w:val="Subtitle"/>
    <w:basedOn w:val="Normal"/>
    <w:next w:val="Normal"/>
    <w:link w:val="a2"/>
    <w:uiPriority w:val="11"/>
    <w:qFormat/>
    <w:rsid w:val="008D25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8D254A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874330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43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http://sudact.ru/law/koap/razdel-iv/glava-28/statia-28.2/?marker=fdoctlaw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